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C8" w:rsidRPr="00815E84" w:rsidRDefault="00C43C69" w:rsidP="007D5CC8">
      <w:pPr>
        <w:jc w:val="center"/>
        <w:rPr>
          <w:rFonts w:ascii="Arial" w:hAnsi="Arial" w:cs="Arial"/>
          <w:sz w:val="24"/>
          <w:szCs w:val="24"/>
        </w:rPr>
      </w:pPr>
      <w:r w:rsidRPr="00815E84">
        <w:rPr>
          <w:rFonts w:ascii="Arial" w:hAnsi="Arial" w:cs="Arial"/>
          <w:sz w:val="24"/>
          <w:szCs w:val="24"/>
        </w:rPr>
        <w:t>PRESS RELEASE</w:t>
      </w:r>
    </w:p>
    <w:p w:rsidR="004D1CA1" w:rsidRPr="00815E84" w:rsidRDefault="004D1CA1" w:rsidP="007D5CC8">
      <w:pPr>
        <w:jc w:val="center"/>
        <w:rPr>
          <w:rFonts w:ascii="Arial" w:hAnsi="Arial" w:cs="Arial"/>
          <w:sz w:val="24"/>
          <w:szCs w:val="24"/>
        </w:rPr>
      </w:pPr>
    </w:p>
    <w:p w:rsidR="004D1CA1" w:rsidRPr="00815E84" w:rsidRDefault="004D1CA1" w:rsidP="007D5CC8">
      <w:pPr>
        <w:jc w:val="center"/>
        <w:rPr>
          <w:rFonts w:ascii="Arial" w:hAnsi="Arial" w:cs="Arial"/>
          <w:sz w:val="24"/>
          <w:szCs w:val="24"/>
        </w:rPr>
      </w:pPr>
    </w:p>
    <w:p w:rsidR="004D1CA1" w:rsidRPr="00815E84" w:rsidRDefault="004D1CA1" w:rsidP="007D5CC8">
      <w:pPr>
        <w:jc w:val="center"/>
        <w:rPr>
          <w:rFonts w:ascii="Arial" w:hAnsi="Arial" w:cs="Arial"/>
          <w:sz w:val="24"/>
          <w:szCs w:val="24"/>
        </w:rPr>
      </w:pPr>
    </w:p>
    <w:p w:rsidR="004D1CA1" w:rsidRPr="00815E84" w:rsidRDefault="00270D74" w:rsidP="004D1CA1">
      <w:pPr>
        <w:jc w:val="center"/>
        <w:rPr>
          <w:rFonts w:ascii="Arial" w:hAnsi="Arial" w:cs="Arial"/>
          <w:sz w:val="24"/>
          <w:szCs w:val="24"/>
        </w:rPr>
      </w:pPr>
      <w:r>
        <w:rPr>
          <w:rFonts w:ascii="Arial" w:hAnsi="Arial" w:cs="Arial"/>
          <w:sz w:val="24"/>
          <w:szCs w:val="24"/>
        </w:rPr>
        <w:t>Tribal Sponsorship Gives Peace of Mind,</w:t>
      </w:r>
    </w:p>
    <w:p w:rsidR="00C43C69" w:rsidRPr="00815E84" w:rsidRDefault="00270D74" w:rsidP="004D1CA1">
      <w:pPr>
        <w:jc w:val="center"/>
        <w:rPr>
          <w:rFonts w:ascii="Arial" w:hAnsi="Arial" w:cs="Arial"/>
          <w:sz w:val="24"/>
          <w:szCs w:val="24"/>
        </w:rPr>
      </w:pPr>
      <w:r>
        <w:rPr>
          <w:rFonts w:ascii="Arial" w:hAnsi="Arial" w:cs="Arial"/>
          <w:sz w:val="24"/>
          <w:szCs w:val="24"/>
        </w:rPr>
        <w:t>Access to Care and Better Health</w:t>
      </w:r>
    </w:p>
    <w:p w:rsidR="004D1CA1" w:rsidRPr="00815E84" w:rsidRDefault="004D1CA1" w:rsidP="004D1CA1">
      <w:pPr>
        <w:rPr>
          <w:rFonts w:ascii="Arial" w:hAnsi="Arial" w:cs="Arial"/>
          <w:sz w:val="24"/>
          <w:szCs w:val="24"/>
        </w:rPr>
      </w:pPr>
    </w:p>
    <w:p w:rsidR="004D1CA1" w:rsidRPr="00815E84" w:rsidRDefault="004D1CA1" w:rsidP="004D1CA1">
      <w:pPr>
        <w:rPr>
          <w:rFonts w:ascii="Arial" w:hAnsi="Arial" w:cs="Arial"/>
          <w:sz w:val="24"/>
          <w:szCs w:val="24"/>
        </w:rPr>
      </w:pPr>
      <w:r w:rsidRPr="00815E84">
        <w:rPr>
          <w:rFonts w:ascii="Arial" w:hAnsi="Arial" w:cs="Arial"/>
          <w:sz w:val="24"/>
          <w:szCs w:val="24"/>
        </w:rPr>
        <w:t>Story by Mim Dixon</w:t>
      </w:r>
    </w:p>
    <w:p w:rsidR="004D1CA1" w:rsidRPr="00815E84" w:rsidRDefault="004D1CA1" w:rsidP="004D1CA1">
      <w:pPr>
        <w:rPr>
          <w:rFonts w:ascii="Arial" w:hAnsi="Arial" w:cs="Arial"/>
          <w:sz w:val="24"/>
          <w:szCs w:val="24"/>
        </w:rPr>
      </w:pPr>
      <w:r w:rsidRPr="00815E84">
        <w:rPr>
          <w:rFonts w:ascii="Arial" w:hAnsi="Arial" w:cs="Arial"/>
          <w:sz w:val="24"/>
          <w:szCs w:val="24"/>
        </w:rPr>
        <w:t>Photos by Brian Adams</w:t>
      </w:r>
    </w:p>
    <w:p w:rsidR="004D1CA1" w:rsidRPr="00815E84" w:rsidRDefault="00B70346" w:rsidP="004D1CA1">
      <w:pPr>
        <w:rPr>
          <w:rFonts w:ascii="Arial" w:hAnsi="Arial" w:cs="Arial"/>
          <w:sz w:val="24"/>
          <w:szCs w:val="24"/>
        </w:rPr>
      </w:pPr>
      <w:r>
        <w:rPr>
          <w:rFonts w:ascii="Arial" w:hAnsi="Arial" w:cs="Arial"/>
          <w:sz w:val="24"/>
          <w:szCs w:val="24"/>
        </w:rPr>
        <w:t>June 29</w:t>
      </w:r>
      <w:r w:rsidR="004D1CA1" w:rsidRPr="00815E84">
        <w:rPr>
          <w:rFonts w:ascii="Arial" w:hAnsi="Arial" w:cs="Arial"/>
          <w:sz w:val="24"/>
          <w:szCs w:val="24"/>
        </w:rPr>
        <w:t>, 2015</w:t>
      </w:r>
    </w:p>
    <w:p w:rsidR="004D1CA1" w:rsidRPr="00815E84" w:rsidRDefault="004D1CA1" w:rsidP="004D1CA1">
      <w:pPr>
        <w:rPr>
          <w:rFonts w:ascii="Arial" w:hAnsi="Arial" w:cs="Arial"/>
          <w:sz w:val="24"/>
          <w:szCs w:val="24"/>
        </w:rPr>
      </w:pPr>
      <w:r w:rsidRPr="00815E84">
        <w:rPr>
          <w:rFonts w:ascii="Arial" w:hAnsi="Arial" w:cs="Arial"/>
          <w:sz w:val="24"/>
          <w:szCs w:val="24"/>
        </w:rPr>
        <w:t>Anchorage, AK</w:t>
      </w:r>
    </w:p>
    <w:p w:rsidR="00C43C69" w:rsidRPr="00815E84" w:rsidRDefault="00C43C69" w:rsidP="00C43C69">
      <w:pPr>
        <w:rPr>
          <w:rFonts w:ascii="Arial" w:hAnsi="Arial" w:cs="Arial"/>
          <w:sz w:val="24"/>
          <w:szCs w:val="24"/>
        </w:rPr>
      </w:pPr>
    </w:p>
    <w:p w:rsidR="00C43C69" w:rsidRPr="00815E84" w:rsidRDefault="00C43C69" w:rsidP="00C43C69">
      <w:pPr>
        <w:rPr>
          <w:rFonts w:ascii="Arial" w:hAnsi="Arial" w:cs="Arial"/>
          <w:sz w:val="24"/>
          <w:szCs w:val="24"/>
        </w:rPr>
      </w:pPr>
      <w:r w:rsidRPr="00815E84">
        <w:rPr>
          <w:rFonts w:ascii="Arial" w:hAnsi="Arial" w:cs="Arial"/>
          <w:sz w:val="24"/>
          <w:szCs w:val="24"/>
        </w:rPr>
        <w:t>When the movie crew for “Big Miracle” starring Drew Barrymore came to shoot scenes in Alaska in 2012</w:t>
      </w:r>
      <w:r w:rsidR="000E7F13">
        <w:rPr>
          <w:rFonts w:ascii="Arial" w:hAnsi="Arial" w:cs="Arial"/>
          <w:sz w:val="24"/>
          <w:szCs w:val="24"/>
        </w:rPr>
        <w:t xml:space="preserve">, </w:t>
      </w:r>
      <w:r w:rsidR="000E7F13" w:rsidRPr="00815E84">
        <w:rPr>
          <w:rFonts w:ascii="Arial" w:hAnsi="Arial" w:cs="Arial"/>
          <w:sz w:val="24"/>
          <w:szCs w:val="24"/>
        </w:rPr>
        <w:t>Mary Lou</w:t>
      </w:r>
      <w:r w:rsidR="00815E84">
        <w:rPr>
          <w:rFonts w:ascii="Arial" w:hAnsi="Arial" w:cs="Arial"/>
          <w:sz w:val="24"/>
          <w:szCs w:val="24"/>
        </w:rPr>
        <w:t xml:space="preserve"> </w:t>
      </w:r>
      <w:proofErr w:type="spellStart"/>
      <w:r w:rsidR="00815E84">
        <w:rPr>
          <w:rFonts w:ascii="Arial" w:hAnsi="Arial" w:cs="Arial"/>
          <w:sz w:val="24"/>
          <w:szCs w:val="24"/>
        </w:rPr>
        <w:t>Asicksik</w:t>
      </w:r>
      <w:proofErr w:type="spellEnd"/>
      <w:r w:rsidRPr="00815E84">
        <w:rPr>
          <w:rFonts w:ascii="Arial" w:hAnsi="Arial" w:cs="Arial"/>
          <w:sz w:val="24"/>
          <w:szCs w:val="24"/>
        </w:rPr>
        <w:t xml:space="preserve"> tried out for one of the parts.  She didn’t get the part she wanted, so she signed on as an “extra” for the movie. The director remembered her tryout and insisted that the script be re-written to give her lines.  </w:t>
      </w:r>
    </w:p>
    <w:p w:rsidR="00C43C69" w:rsidRPr="00815E84" w:rsidRDefault="00C43C69" w:rsidP="00C43C69">
      <w:pPr>
        <w:rPr>
          <w:rFonts w:ascii="Arial" w:hAnsi="Arial" w:cs="Arial"/>
          <w:sz w:val="24"/>
          <w:szCs w:val="24"/>
        </w:rPr>
      </w:pPr>
      <w:r w:rsidRPr="00815E84">
        <w:rPr>
          <w:rFonts w:ascii="Arial" w:hAnsi="Arial" w:cs="Arial"/>
          <w:sz w:val="24"/>
          <w:szCs w:val="24"/>
        </w:rPr>
        <w:t>“He saw a spark in me,”</w:t>
      </w:r>
      <w:r w:rsidR="00815E84">
        <w:rPr>
          <w:rFonts w:ascii="Arial" w:hAnsi="Arial" w:cs="Arial"/>
          <w:sz w:val="24"/>
          <w:szCs w:val="24"/>
        </w:rPr>
        <w:t xml:space="preserve"> recalls Ms. </w:t>
      </w:r>
      <w:proofErr w:type="spellStart"/>
      <w:r w:rsidR="00815E84">
        <w:rPr>
          <w:rFonts w:ascii="Arial" w:hAnsi="Arial" w:cs="Arial"/>
          <w:sz w:val="24"/>
          <w:szCs w:val="24"/>
        </w:rPr>
        <w:t>Asicksik</w:t>
      </w:r>
      <w:proofErr w:type="spellEnd"/>
      <w:r w:rsidRPr="00815E84">
        <w:rPr>
          <w:rFonts w:ascii="Arial" w:hAnsi="Arial" w:cs="Arial"/>
          <w:sz w:val="24"/>
          <w:szCs w:val="24"/>
        </w:rPr>
        <w:t>,</w:t>
      </w:r>
      <w:r w:rsidR="000E7F13">
        <w:rPr>
          <w:rFonts w:ascii="Arial" w:hAnsi="Arial" w:cs="Arial"/>
          <w:sz w:val="24"/>
          <w:szCs w:val="24"/>
        </w:rPr>
        <w:t xml:space="preserve"> who grew up in the small Inupiaq village</w:t>
      </w:r>
      <w:r w:rsidR="00B07D89">
        <w:rPr>
          <w:rFonts w:ascii="Arial" w:hAnsi="Arial" w:cs="Arial"/>
          <w:sz w:val="24"/>
          <w:szCs w:val="24"/>
        </w:rPr>
        <w:t xml:space="preserve"> of </w:t>
      </w:r>
      <w:proofErr w:type="spellStart"/>
      <w:r w:rsidR="00B07D89">
        <w:rPr>
          <w:rFonts w:ascii="Arial" w:hAnsi="Arial" w:cs="Arial"/>
          <w:sz w:val="24"/>
          <w:szCs w:val="24"/>
        </w:rPr>
        <w:t>Shaktoolik</w:t>
      </w:r>
      <w:proofErr w:type="spellEnd"/>
      <w:r w:rsidR="00B07D89">
        <w:rPr>
          <w:rFonts w:ascii="Arial" w:hAnsi="Arial" w:cs="Arial"/>
          <w:sz w:val="24"/>
          <w:szCs w:val="24"/>
        </w:rPr>
        <w:t>.  “Big Miracle”</w:t>
      </w:r>
      <w:r w:rsidRPr="00815E84">
        <w:rPr>
          <w:rFonts w:ascii="Arial" w:hAnsi="Arial" w:cs="Arial"/>
          <w:sz w:val="24"/>
          <w:szCs w:val="24"/>
        </w:rPr>
        <w:t xml:space="preserve"> motivated her to continue acting</w:t>
      </w:r>
      <w:r w:rsidR="000E7F13">
        <w:rPr>
          <w:rFonts w:ascii="Arial" w:hAnsi="Arial" w:cs="Arial"/>
          <w:sz w:val="24"/>
          <w:szCs w:val="24"/>
        </w:rPr>
        <w:t xml:space="preserve"> and also made her a member of the Screen Actors Guild</w:t>
      </w:r>
      <w:r w:rsidRPr="00815E84">
        <w:rPr>
          <w:rFonts w:ascii="Arial" w:hAnsi="Arial" w:cs="Arial"/>
          <w:sz w:val="24"/>
          <w:szCs w:val="24"/>
        </w:rPr>
        <w:t xml:space="preserve">.  </w:t>
      </w:r>
    </w:p>
    <w:p w:rsidR="00C43C69" w:rsidRPr="00815E84" w:rsidRDefault="00A14C69" w:rsidP="00C43C69">
      <w:pPr>
        <w:rPr>
          <w:rFonts w:ascii="Arial" w:hAnsi="Arial" w:cs="Arial"/>
          <w:sz w:val="24"/>
          <w:szCs w:val="24"/>
        </w:rPr>
      </w:pPr>
      <w:r>
        <w:rPr>
          <w:rFonts w:ascii="Arial" w:hAnsi="Arial" w:cs="Arial"/>
          <w:sz w:val="24"/>
          <w:szCs w:val="24"/>
        </w:rPr>
        <w:t xml:space="preserve">After re-locating to </w:t>
      </w:r>
      <w:r w:rsidR="00C43C69" w:rsidRPr="00815E84">
        <w:rPr>
          <w:rFonts w:ascii="Arial" w:hAnsi="Arial" w:cs="Arial"/>
          <w:sz w:val="24"/>
          <w:szCs w:val="24"/>
        </w:rPr>
        <w:t>Los Angeles</w:t>
      </w:r>
      <w:r w:rsidR="00B70346">
        <w:rPr>
          <w:rFonts w:ascii="Arial" w:hAnsi="Arial" w:cs="Arial"/>
          <w:sz w:val="24"/>
          <w:szCs w:val="24"/>
        </w:rPr>
        <w:t xml:space="preserve"> to continue her</w:t>
      </w:r>
      <w:r>
        <w:rPr>
          <w:rFonts w:ascii="Arial" w:hAnsi="Arial" w:cs="Arial"/>
          <w:sz w:val="24"/>
          <w:szCs w:val="24"/>
        </w:rPr>
        <w:t xml:space="preserve"> acting</w:t>
      </w:r>
      <w:r w:rsidR="00B70346">
        <w:rPr>
          <w:rFonts w:ascii="Arial" w:hAnsi="Arial" w:cs="Arial"/>
          <w:sz w:val="24"/>
          <w:szCs w:val="24"/>
        </w:rPr>
        <w:t xml:space="preserve"> career</w:t>
      </w:r>
      <w:r w:rsidR="00C43C69" w:rsidRPr="00815E84">
        <w:rPr>
          <w:rFonts w:ascii="Arial" w:hAnsi="Arial" w:cs="Arial"/>
          <w:sz w:val="24"/>
          <w:szCs w:val="24"/>
        </w:rPr>
        <w:t xml:space="preserve">, she worried about what would happen if she got sick or had an accident on the freeways.  There was no Indian Health Service hospital.  </w:t>
      </w:r>
      <w:r w:rsidR="000E7F13">
        <w:rPr>
          <w:rFonts w:ascii="Arial" w:hAnsi="Arial" w:cs="Arial"/>
          <w:sz w:val="24"/>
          <w:szCs w:val="24"/>
        </w:rPr>
        <w:t>S</w:t>
      </w:r>
      <w:r w:rsidR="00C43C69" w:rsidRPr="00815E84">
        <w:rPr>
          <w:rFonts w:ascii="Arial" w:hAnsi="Arial" w:cs="Arial"/>
          <w:sz w:val="24"/>
          <w:szCs w:val="24"/>
        </w:rPr>
        <w:t xml:space="preserve">he didn’t </w:t>
      </w:r>
      <w:r w:rsidR="000E7F13">
        <w:rPr>
          <w:rFonts w:ascii="Arial" w:hAnsi="Arial" w:cs="Arial"/>
          <w:sz w:val="24"/>
          <w:szCs w:val="24"/>
        </w:rPr>
        <w:t>work enough to qualify for</w:t>
      </w:r>
      <w:r w:rsidR="00C43C69" w:rsidRPr="00815E84">
        <w:rPr>
          <w:rFonts w:ascii="Arial" w:hAnsi="Arial" w:cs="Arial"/>
          <w:sz w:val="24"/>
          <w:szCs w:val="24"/>
        </w:rPr>
        <w:t xml:space="preserve"> health benefits</w:t>
      </w:r>
      <w:r w:rsidR="000E7F13" w:rsidRPr="000E7F13">
        <w:rPr>
          <w:rFonts w:ascii="Arial" w:hAnsi="Arial" w:cs="Arial"/>
          <w:sz w:val="24"/>
          <w:szCs w:val="24"/>
        </w:rPr>
        <w:t xml:space="preserve"> </w:t>
      </w:r>
      <w:r w:rsidR="000E7F13">
        <w:rPr>
          <w:rFonts w:ascii="Arial" w:hAnsi="Arial" w:cs="Arial"/>
          <w:sz w:val="24"/>
          <w:szCs w:val="24"/>
        </w:rPr>
        <w:t xml:space="preserve">from </w:t>
      </w:r>
      <w:r>
        <w:rPr>
          <w:rFonts w:ascii="Arial" w:hAnsi="Arial" w:cs="Arial"/>
          <w:sz w:val="24"/>
          <w:szCs w:val="24"/>
        </w:rPr>
        <w:t xml:space="preserve">the </w:t>
      </w:r>
      <w:r w:rsidR="000E7F13" w:rsidRPr="00815E84">
        <w:rPr>
          <w:rFonts w:ascii="Arial" w:hAnsi="Arial" w:cs="Arial"/>
          <w:sz w:val="24"/>
          <w:szCs w:val="24"/>
        </w:rPr>
        <w:t>Screen Actors Guild</w:t>
      </w:r>
      <w:r w:rsidR="00C43C69" w:rsidRPr="00815E84">
        <w:rPr>
          <w:rFonts w:ascii="Arial" w:hAnsi="Arial" w:cs="Arial"/>
          <w:sz w:val="24"/>
          <w:szCs w:val="24"/>
        </w:rPr>
        <w:t>, and she could</w:t>
      </w:r>
      <w:r>
        <w:rPr>
          <w:rFonts w:ascii="Arial" w:hAnsi="Arial" w:cs="Arial"/>
          <w:sz w:val="24"/>
          <w:szCs w:val="24"/>
        </w:rPr>
        <w:t>n’t</w:t>
      </w:r>
      <w:r w:rsidR="00C43C69" w:rsidRPr="00815E84">
        <w:rPr>
          <w:rFonts w:ascii="Arial" w:hAnsi="Arial" w:cs="Arial"/>
          <w:sz w:val="24"/>
          <w:szCs w:val="24"/>
        </w:rPr>
        <w:t xml:space="preserve"> afford to buy insurance.</w:t>
      </w:r>
    </w:p>
    <w:p w:rsidR="00C43C69" w:rsidRPr="00815E84" w:rsidRDefault="00C43C69" w:rsidP="00C43C69">
      <w:pPr>
        <w:rPr>
          <w:rFonts w:ascii="Arial" w:hAnsi="Arial" w:cs="Arial"/>
          <w:sz w:val="24"/>
          <w:szCs w:val="24"/>
        </w:rPr>
      </w:pPr>
      <w:r w:rsidRPr="00815E84">
        <w:rPr>
          <w:rFonts w:ascii="Arial" w:hAnsi="Arial" w:cs="Arial"/>
          <w:sz w:val="24"/>
          <w:szCs w:val="24"/>
        </w:rPr>
        <w:t>“We sometimes take our health car</w:t>
      </w:r>
      <w:r w:rsidR="00697873">
        <w:rPr>
          <w:rFonts w:ascii="Arial" w:hAnsi="Arial" w:cs="Arial"/>
          <w:sz w:val="24"/>
          <w:szCs w:val="24"/>
        </w:rPr>
        <w:t>e for granted because it is pre-paid</w:t>
      </w:r>
      <w:r w:rsidRPr="00815E84">
        <w:rPr>
          <w:rFonts w:ascii="Arial" w:hAnsi="Arial" w:cs="Arial"/>
          <w:sz w:val="24"/>
          <w:szCs w:val="24"/>
        </w:rPr>
        <w:t>,” she reflects.</w:t>
      </w:r>
    </w:p>
    <w:p w:rsidR="00C43C69" w:rsidRPr="00815E84" w:rsidRDefault="00C43C69" w:rsidP="00C43C69">
      <w:pPr>
        <w:rPr>
          <w:rFonts w:ascii="Arial" w:hAnsi="Arial" w:cs="Arial"/>
          <w:sz w:val="24"/>
          <w:szCs w:val="24"/>
        </w:rPr>
      </w:pPr>
      <w:r w:rsidRPr="00815E84">
        <w:rPr>
          <w:rFonts w:ascii="Arial" w:hAnsi="Arial" w:cs="Arial"/>
          <w:sz w:val="24"/>
          <w:szCs w:val="24"/>
        </w:rPr>
        <w:t>Afte</w:t>
      </w:r>
      <w:r w:rsidR="00815E84">
        <w:rPr>
          <w:rFonts w:ascii="Arial" w:hAnsi="Arial" w:cs="Arial"/>
          <w:sz w:val="24"/>
          <w:szCs w:val="24"/>
        </w:rPr>
        <w:t xml:space="preserve">r a year in California, Ms. </w:t>
      </w:r>
      <w:proofErr w:type="spellStart"/>
      <w:r w:rsidR="00815E84">
        <w:rPr>
          <w:rFonts w:ascii="Arial" w:hAnsi="Arial" w:cs="Arial"/>
          <w:sz w:val="24"/>
          <w:szCs w:val="24"/>
        </w:rPr>
        <w:t>Asicksik</w:t>
      </w:r>
      <w:proofErr w:type="spellEnd"/>
      <w:r w:rsidRPr="00815E84">
        <w:rPr>
          <w:rFonts w:ascii="Arial" w:hAnsi="Arial" w:cs="Arial"/>
          <w:sz w:val="24"/>
          <w:szCs w:val="24"/>
        </w:rPr>
        <w:t xml:space="preserve"> returned to Anchorage.  Southcentral Foundation (SCF) helped her to obtain insurance through the Affordable Care</w:t>
      </w:r>
      <w:r w:rsidR="00191646">
        <w:rPr>
          <w:rFonts w:ascii="Arial" w:hAnsi="Arial" w:cs="Arial"/>
          <w:sz w:val="24"/>
          <w:szCs w:val="24"/>
        </w:rPr>
        <w:t xml:space="preserve"> Act. The </w:t>
      </w:r>
      <w:proofErr w:type="gramStart"/>
      <w:r w:rsidR="00191646">
        <w:rPr>
          <w:rFonts w:ascii="Arial" w:hAnsi="Arial" w:cs="Arial"/>
          <w:sz w:val="24"/>
          <w:szCs w:val="24"/>
        </w:rPr>
        <w:t>premiums  were</w:t>
      </w:r>
      <w:proofErr w:type="gramEnd"/>
      <w:r w:rsidR="00191646">
        <w:rPr>
          <w:rFonts w:ascii="Arial" w:hAnsi="Arial" w:cs="Arial"/>
          <w:sz w:val="24"/>
          <w:szCs w:val="24"/>
        </w:rPr>
        <w:t xml:space="preserve"> $396 per month</w:t>
      </w:r>
      <w:r w:rsidRPr="00815E84">
        <w:rPr>
          <w:rFonts w:ascii="Arial" w:hAnsi="Arial" w:cs="Arial"/>
          <w:sz w:val="24"/>
          <w:szCs w:val="24"/>
        </w:rPr>
        <w:t>, and the Tribal</w:t>
      </w:r>
      <w:r w:rsidR="006F79A7">
        <w:rPr>
          <w:rFonts w:ascii="Arial" w:hAnsi="Arial" w:cs="Arial"/>
          <w:sz w:val="24"/>
          <w:szCs w:val="24"/>
        </w:rPr>
        <w:t>ly- Sponsored</w:t>
      </w:r>
      <w:r w:rsidRPr="00815E84">
        <w:rPr>
          <w:rFonts w:ascii="Arial" w:hAnsi="Arial" w:cs="Arial"/>
          <w:sz w:val="24"/>
          <w:szCs w:val="24"/>
        </w:rPr>
        <w:t xml:space="preserve"> Health Insura</w:t>
      </w:r>
      <w:r w:rsidR="00191646">
        <w:rPr>
          <w:rFonts w:ascii="Arial" w:hAnsi="Arial" w:cs="Arial"/>
          <w:sz w:val="24"/>
          <w:szCs w:val="24"/>
        </w:rPr>
        <w:t xml:space="preserve">nce Program (TSHIP) paid the entire amount since Ms. </w:t>
      </w:r>
      <w:proofErr w:type="spellStart"/>
      <w:r w:rsidR="00191646">
        <w:rPr>
          <w:rFonts w:ascii="Arial" w:hAnsi="Arial" w:cs="Arial"/>
          <w:sz w:val="24"/>
          <w:szCs w:val="24"/>
        </w:rPr>
        <w:t>Asicksik’s</w:t>
      </w:r>
      <w:proofErr w:type="spellEnd"/>
      <w:r w:rsidR="00191646">
        <w:rPr>
          <w:rFonts w:ascii="Arial" w:hAnsi="Arial" w:cs="Arial"/>
          <w:sz w:val="24"/>
          <w:szCs w:val="24"/>
        </w:rPr>
        <w:t xml:space="preserve"> income was too low to qualify for tax credits.  If Alaska had Medicaid Expansion, there would be no cost for health coverage for her.   As a shareholder in Bering Straits Native Corporation, Ms. </w:t>
      </w:r>
      <w:proofErr w:type="spellStart"/>
      <w:r w:rsidR="00191646">
        <w:rPr>
          <w:rFonts w:ascii="Arial" w:hAnsi="Arial" w:cs="Arial"/>
          <w:sz w:val="24"/>
          <w:szCs w:val="24"/>
        </w:rPr>
        <w:t>Asicksik</w:t>
      </w:r>
      <w:proofErr w:type="spellEnd"/>
      <w:r w:rsidR="00191646">
        <w:rPr>
          <w:rFonts w:ascii="Arial" w:hAnsi="Arial" w:cs="Arial"/>
          <w:sz w:val="24"/>
          <w:szCs w:val="24"/>
        </w:rPr>
        <w:t xml:space="preserve"> has no co-pays or deductibles </w:t>
      </w:r>
      <w:r w:rsidR="000E7F13">
        <w:rPr>
          <w:rFonts w:ascii="Arial" w:hAnsi="Arial" w:cs="Arial"/>
          <w:sz w:val="24"/>
          <w:szCs w:val="24"/>
        </w:rPr>
        <w:t>under</w:t>
      </w:r>
      <w:r w:rsidR="00191646">
        <w:rPr>
          <w:rFonts w:ascii="Arial" w:hAnsi="Arial" w:cs="Arial"/>
          <w:sz w:val="24"/>
          <w:szCs w:val="24"/>
        </w:rPr>
        <w:t xml:space="preserve"> the Affordable Care Act.</w:t>
      </w:r>
    </w:p>
    <w:p w:rsidR="00C43C69" w:rsidRPr="00815E84" w:rsidRDefault="00815E84" w:rsidP="00C43C69">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Asicksik</w:t>
      </w:r>
      <w:proofErr w:type="spellEnd"/>
      <w:r w:rsidR="00C43C69" w:rsidRPr="00815E84">
        <w:rPr>
          <w:rFonts w:ascii="Arial" w:hAnsi="Arial" w:cs="Arial"/>
          <w:sz w:val="24"/>
          <w:szCs w:val="24"/>
        </w:rPr>
        <w:t xml:space="preserve"> and other artists are finding that they can pursue their dreams and still have</w:t>
      </w:r>
      <w:r w:rsidR="004D1CA1" w:rsidRPr="00815E84">
        <w:rPr>
          <w:rFonts w:ascii="Arial" w:hAnsi="Arial" w:cs="Arial"/>
          <w:sz w:val="24"/>
          <w:szCs w:val="24"/>
        </w:rPr>
        <w:t xml:space="preserve"> peace of mind that comes from having health insurance.</w:t>
      </w:r>
    </w:p>
    <w:p w:rsidR="00C43C69" w:rsidRPr="00815E84" w:rsidRDefault="00C43C69" w:rsidP="00C43C69">
      <w:pPr>
        <w:rPr>
          <w:rFonts w:ascii="Arial" w:hAnsi="Arial" w:cs="Arial"/>
          <w:sz w:val="24"/>
          <w:szCs w:val="24"/>
        </w:rPr>
      </w:pPr>
      <w:r w:rsidRPr="00815E84">
        <w:rPr>
          <w:rFonts w:ascii="Arial" w:hAnsi="Arial" w:cs="Arial"/>
          <w:sz w:val="24"/>
          <w:szCs w:val="24"/>
        </w:rPr>
        <w:lastRenderedPageBreak/>
        <w:t xml:space="preserve">Small business owners like Tammy Brown also turn to TSHIP for help </w:t>
      </w:r>
      <w:r w:rsidR="00815E84" w:rsidRPr="00815E84">
        <w:rPr>
          <w:rFonts w:ascii="Arial" w:hAnsi="Arial" w:cs="Arial"/>
          <w:sz w:val="24"/>
          <w:szCs w:val="24"/>
        </w:rPr>
        <w:t xml:space="preserve">getting health insurance. </w:t>
      </w:r>
      <w:r w:rsidR="00815E84">
        <w:rPr>
          <w:rFonts w:ascii="Arial" w:hAnsi="Arial" w:cs="Arial"/>
          <w:sz w:val="24"/>
          <w:szCs w:val="24"/>
        </w:rPr>
        <w:t>Ms. Brown</w:t>
      </w:r>
      <w:r w:rsidR="00815E84" w:rsidRPr="00815E84">
        <w:rPr>
          <w:rFonts w:ascii="Arial" w:hAnsi="Arial" w:cs="Arial"/>
          <w:sz w:val="24"/>
          <w:szCs w:val="24"/>
        </w:rPr>
        <w:t xml:space="preserve"> </w:t>
      </w:r>
      <w:r w:rsidRPr="00815E84">
        <w:rPr>
          <w:rFonts w:ascii="Arial" w:hAnsi="Arial" w:cs="Arial"/>
          <w:sz w:val="24"/>
          <w:szCs w:val="24"/>
        </w:rPr>
        <w:t>is the sole owner and only employee of a house cleanin</w:t>
      </w:r>
      <w:r w:rsidR="000E7F13">
        <w:rPr>
          <w:rFonts w:ascii="Arial" w:hAnsi="Arial" w:cs="Arial"/>
          <w:sz w:val="24"/>
          <w:szCs w:val="24"/>
        </w:rPr>
        <w:t>g business.  Her husband washes</w:t>
      </w:r>
      <w:r w:rsidRPr="00815E84">
        <w:rPr>
          <w:rFonts w:ascii="Arial" w:hAnsi="Arial" w:cs="Arial"/>
          <w:sz w:val="24"/>
          <w:szCs w:val="24"/>
        </w:rPr>
        <w:t xml:space="preserve"> dishes at a restaurant which does not offer him any health insurance.  </w:t>
      </w:r>
    </w:p>
    <w:p w:rsidR="00C43C69" w:rsidRPr="00815E84" w:rsidRDefault="00C43C69" w:rsidP="00C43C69">
      <w:pPr>
        <w:rPr>
          <w:rFonts w:ascii="Arial" w:hAnsi="Arial" w:cs="Arial"/>
          <w:sz w:val="24"/>
          <w:szCs w:val="24"/>
        </w:rPr>
      </w:pPr>
      <w:r w:rsidRPr="00815E84">
        <w:rPr>
          <w:rFonts w:ascii="Arial" w:hAnsi="Arial" w:cs="Arial"/>
          <w:sz w:val="24"/>
          <w:szCs w:val="24"/>
        </w:rPr>
        <w:t xml:space="preserve">The couple </w:t>
      </w:r>
      <w:r w:rsidR="00191646">
        <w:rPr>
          <w:rFonts w:ascii="Arial" w:hAnsi="Arial" w:cs="Arial"/>
          <w:sz w:val="24"/>
          <w:szCs w:val="24"/>
        </w:rPr>
        <w:t>got help from SCF to enroll in an insurance plan through the Marketplace.</w:t>
      </w:r>
      <w:r w:rsidRPr="00815E84">
        <w:rPr>
          <w:rFonts w:ascii="Arial" w:hAnsi="Arial" w:cs="Arial"/>
          <w:sz w:val="24"/>
          <w:szCs w:val="24"/>
        </w:rPr>
        <w:t xml:space="preserve">  </w:t>
      </w:r>
      <w:r w:rsidR="00191646">
        <w:rPr>
          <w:rFonts w:ascii="Arial" w:hAnsi="Arial" w:cs="Arial"/>
          <w:sz w:val="24"/>
          <w:szCs w:val="24"/>
        </w:rPr>
        <w:t>They receive $874 each month in advance payment of tax credits whi</w:t>
      </w:r>
      <w:r w:rsidR="000E7F13">
        <w:rPr>
          <w:rFonts w:ascii="Arial" w:hAnsi="Arial" w:cs="Arial"/>
          <w:sz w:val="24"/>
          <w:szCs w:val="24"/>
        </w:rPr>
        <w:t>ch pays</w:t>
      </w:r>
      <w:r w:rsidR="00191646">
        <w:rPr>
          <w:rFonts w:ascii="Arial" w:hAnsi="Arial" w:cs="Arial"/>
          <w:sz w:val="24"/>
          <w:szCs w:val="24"/>
        </w:rPr>
        <w:t xml:space="preserve"> their entire premium for a bronze family plan.  </w:t>
      </w:r>
      <w:r w:rsidR="00815E84">
        <w:rPr>
          <w:rFonts w:ascii="Arial" w:hAnsi="Arial" w:cs="Arial"/>
          <w:sz w:val="24"/>
          <w:szCs w:val="24"/>
        </w:rPr>
        <w:t>Under the Affordable Care Act</w:t>
      </w:r>
      <w:r w:rsidR="00A14C69">
        <w:rPr>
          <w:rFonts w:ascii="Arial" w:hAnsi="Arial" w:cs="Arial"/>
          <w:sz w:val="24"/>
          <w:szCs w:val="24"/>
        </w:rPr>
        <w:t xml:space="preserve"> (ACA)</w:t>
      </w:r>
      <w:r w:rsidR="00815E84">
        <w:rPr>
          <w:rFonts w:ascii="Arial" w:hAnsi="Arial" w:cs="Arial"/>
          <w:sz w:val="24"/>
          <w:szCs w:val="24"/>
        </w:rPr>
        <w:t xml:space="preserve">, </w:t>
      </w:r>
      <w:r w:rsidR="00191646">
        <w:rPr>
          <w:rFonts w:ascii="Arial" w:hAnsi="Arial" w:cs="Arial"/>
          <w:sz w:val="24"/>
          <w:szCs w:val="24"/>
        </w:rPr>
        <w:t xml:space="preserve">the family </w:t>
      </w:r>
      <w:r w:rsidR="00815E84">
        <w:rPr>
          <w:rFonts w:ascii="Arial" w:hAnsi="Arial" w:cs="Arial"/>
          <w:sz w:val="24"/>
          <w:szCs w:val="24"/>
        </w:rPr>
        <w:t xml:space="preserve">has no co-pays or deductibles because </w:t>
      </w:r>
      <w:r w:rsidR="00191646">
        <w:rPr>
          <w:rFonts w:ascii="Arial" w:hAnsi="Arial" w:cs="Arial"/>
          <w:sz w:val="24"/>
          <w:szCs w:val="24"/>
        </w:rPr>
        <w:t xml:space="preserve">they are shareholders in </w:t>
      </w:r>
      <w:r w:rsidR="00815E84" w:rsidRPr="00815E84">
        <w:rPr>
          <w:rFonts w:ascii="Arial" w:hAnsi="Arial" w:cs="Arial"/>
          <w:sz w:val="24"/>
          <w:szCs w:val="24"/>
        </w:rPr>
        <w:t xml:space="preserve">one of </w:t>
      </w:r>
      <w:r w:rsidR="00815E84">
        <w:rPr>
          <w:rFonts w:ascii="Arial" w:hAnsi="Arial" w:cs="Arial"/>
          <w:sz w:val="24"/>
          <w:szCs w:val="24"/>
        </w:rPr>
        <w:t xml:space="preserve">the many </w:t>
      </w:r>
      <w:r w:rsidR="00815E84" w:rsidRPr="00815E84">
        <w:rPr>
          <w:rFonts w:ascii="Arial" w:hAnsi="Arial" w:cs="Arial"/>
          <w:sz w:val="24"/>
          <w:szCs w:val="24"/>
        </w:rPr>
        <w:t>Alaska Native regional</w:t>
      </w:r>
      <w:r w:rsidR="00815E84">
        <w:rPr>
          <w:rFonts w:ascii="Arial" w:hAnsi="Arial" w:cs="Arial"/>
          <w:sz w:val="24"/>
          <w:szCs w:val="24"/>
        </w:rPr>
        <w:t xml:space="preserve"> and village</w:t>
      </w:r>
      <w:r w:rsidR="00815E84" w:rsidRPr="00815E84">
        <w:rPr>
          <w:rFonts w:ascii="Arial" w:hAnsi="Arial" w:cs="Arial"/>
          <w:sz w:val="24"/>
          <w:szCs w:val="24"/>
        </w:rPr>
        <w:t xml:space="preserve"> corporations created by the Alaska Native Claims Settleme</w:t>
      </w:r>
      <w:r w:rsidR="00815E84">
        <w:rPr>
          <w:rFonts w:ascii="Arial" w:hAnsi="Arial" w:cs="Arial"/>
          <w:sz w:val="24"/>
          <w:szCs w:val="24"/>
        </w:rPr>
        <w:t>nt Act of 1971 (ANCSA</w:t>
      </w:r>
      <w:r w:rsidR="00815E84" w:rsidRPr="00815E84">
        <w:rPr>
          <w:rFonts w:ascii="Arial" w:hAnsi="Arial" w:cs="Arial"/>
          <w:sz w:val="24"/>
          <w:szCs w:val="24"/>
        </w:rPr>
        <w:t>).</w:t>
      </w:r>
      <w:r w:rsidR="00815E84">
        <w:rPr>
          <w:rFonts w:ascii="Arial" w:hAnsi="Arial" w:cs="Arial"/>
          <w:sz w:val="24"/>
          <w:szCs w:val="24"/>
        </w:rPr>
        <w:t xml:space="preserve">  </w:t>
      </w:r>
    </w:p>
    <w:p w:rsidR="00C43C69" w:rsidRPr="00815E84" w:rsidRDefault="00815E84" w:rsidP="00C43C69">
      <w:pPr>
        <w:jc w:val="center"/>
        <w:rPr>
          <w:rFonts w:ascii="Arial" w:hAnsi="Arial" w:cs="Arial"/>
          <w:sz w:val="24"/>
          <w:szCs w:val="24"/>
        </w:rPr>
      </w:pPr>
      <w:r>
        <w:rPr>
          <w:rFonts w:ascii="Arial" w:hAnsi="Arial" w:cs="Arial"/>
          <w:sz w:val="24"/>
          <w:szCs w:val="24"/>
        </w:rPr>
        <w:t>Tribal</w:t>
      </w:r>
      <w:r w:rsidR="009B3482">
        <w:rPr>
          <w:rFonts w:ascii="Arial" w:hAnsi="Arial" w:cs="Arial"/>
          <w:sz w:val="24"/>
          <w:szCs w:val="24"/>
        </w:rPr>
        <w:t>ly- Sponsored</w:t>
      </w:r>
      <w:r>
        <w:rPr>
          <w:rFonts w:ascii="Arial" w:hAnsi="Arial" w:cs="Arial"/>
          <w:sz w:val="24"/>
          <w:szCs w:val="24"/>
        </w:rPr>
        <w:t xml:space="preserve"> Health Insurance Program (TSHIP)</w:t>
      </w:r>
    </w:p>
    <w:p w:rsidR="00C43C69" w:rsidRPr="00815E84" w:rsidRDefault="00C43C69" w:rsidP="00C43C69">
      <w:pPr>
        <w:rPr>
          <w:rFonts w:ascii="Arial" w:hAnsi="Arial" w:cs="Arial"/>
          <w:sz w:val="24"/>
          <w:szCs w:val="24"/>
        </w:rPr>
      </w:pPr>
      <w:r w:rsidRPr="00815E84">
        <w:rPr>
          <w:rFonts w:ascii="Arial" w:hAnsi="Arial" w:cs="Arial"/>
          <w:sz w:val="24"/>
          <w:szCs w:val="24"/>
        </w:rPr>
        <w:t>Southcentral Foundation uses the term “customer-owner” instead of “patien</w:t>
      </w:r>
      <w:r w:rsidR="00697873">
        <w:rPr>
          <w:rFonts w:ascii="Arial" w:hAnsi="Arial" w:cs="Arial"/>
          <w:sz w:val="24"/>
          <w:szCs w:val="24"/>
        </w:rPr>
        <w:t>t.”  About 65,000 Alaska Native and American Indian people</w:t>
      </w:r>
      <w:r w:rsidRPr="00815E84">
        <w:rPr>
          <w:rFonts w:ascii="Arial" w:hAnsi="Arial" w:cs="Arial"/>
          <w:sz w:val="24"/>
          <w:szCs w:val="24"/>
        </w:rPr>
        <w:t xml:space="preserve"> who live in Anchorage and surrounding areas receive their primary care, dental, behavioral health, and optometry services from SCF.  In addition, SCF partners with the Alaska Native Tribal Health Consortium (ANTHC) to</w:t>
      </w:r>
      <w:r w:rsidR="00697873">
        <w:rPr>
          <w:rFonts w:ascii="Arial" w:hAnsi="Arial" w:cs="Arial"/>
          <w:sz w:val="24"/>
          <w:szCs w:val="24"/>
        </w:rPr>
        <w:t xml:space="preserve"> own and</w:t>
      </w:r>
      <w:bookmarkStart w:id="0" w:name="_GoBack"/>
      <w:bookmarkEnd w:id="0"/>
      <w:r w:rsidRPr="00815E84">
        <w:rPr>
          <w:rFonts w:ascii="Arial" w:hAnsi="Arial" w:cs="Arial"/>
          <w:sz w:val="24"/>
          <w:szCs w:val="24"/>
        </w:rPr>
        <w:t xml:space="preserve"> operate the Alaska Native Medical Center, a hospital in Anchorage that receives referrals from the entire state.</w:t>
      </w:r>
    </w:p>
    <w:p w:rsidR="00C43C69" w:rsidRPr="00815E84" w:rsidRDefault="009B3482" w:rsidP="00C43C69">
      <w:pPr>
        <w:rPr>
          <w:rFonts w:ascii="Arial" w:hAnsi="Arial" w:cs="Arial"/>
          <w:sz w:val="24"/>
          <w:szCs w:val="24"/>
        </w:rPr>
      </w:pPr>
      <w:r w:rsidRPr="00B70346">
        <w:rPr>
          <w:rFonts w:ascii="Arial" w:hAnsi="Arial" w:cs="Arial"/>
          <w:sz w:val="24"/>
        </w:rPr>
        <w:t>The Tribally-Sponsored Health Insurance Program (TSHIP) is a collaboration of ten Tribes and Tribal Organizations in Alaska, including SCF.</w:t>
      </w:r>
      <w:r w:rsidR="00C43C69" w:rsidRPr="00A14C69">
        <w:rPr>
          <w:rFonts w:ascii="Arial" w:hAnsi="Arial" w:cs="Arial"/>
          <w:sz w:val="28"/>
          <w:szCs w:val="24"/>
        </w:rPr>
        <w:t xml:space="preserve">  </w:t>
      </w:r>
      <w:r w:rsidR="00C43C69" w:rsidRPr="00815E84">
        <w:rPr>
          <w:rFonts w:ascii="Arial" w:hAnsi="Arial" w:cs="Arial"/>
          <w:sz w:val="24"/>
          <w:szCs w:val="24"/>
        </w:rPr>
        <w:t xml:space="preserve">TSHIP pays the portion of premiums that are not subsidized by federal tax credits when Indian Health Service beneficiaries </w:t>
      </w:r>
      <w:r>
        <w:rPr>
          <w:rFonts w:ascii="Arial" w:hAnsi="Arial" w:cs="Arial"/>
          <w:sz w:val="24"/>
          <w:szCs w:val="24"/>
        </w:rPr>
        <w:t xml:space="preserve">who meet the guidelines </w:t>
      </w:r>
      <w:r w:rsidR="00C43C69" w:rsidRPr="00815E84">
        <w:rPr>
          <w:rFonts w:ascii="Arial" w:hAnsi="Arial" w:cs="Arial"/>
          <w:sz w:val="24"/>
          <w:szCs w:val="24"/>
        </w:rPr>
        <w:t>enroll in insurance plans through the federally-facilitated marketplace</w:t>
      </w:r>
      <w:r w:rsidR="003A121A">
        <w:rPr>
          <w:rFonts w:ascii="Arial" w:hAnsi="Arial" w:cs="Arial"/>
          <w:sz w:val="24"/>
          <w:szCs w:val="24"/>
        </w:rPr>
        <w:t xml:space="preserve"> (FFM)</w:t>
      </w:r>
      <w:r w:rsidR="00C43C69" w:rsidRPr="00815E84">
        <w:rPr>
          <w:rFonts w:ascii="Arial" w:hAnsi="Arial" w:cs="Arial"/>
          <w:sz w:val="24"/>
          <w:szCs w:val="24"/>
        </w:rPr>
        <w:t xml:space="preserve"> for Alaska.  Alaska does not have Medicaid Expansion, which could provide coverage for an additional </w:t>
      </w:r>
      <w:r w:rsidR="00B70346">
        <w:rPr>
          <w:rFonts w:ascii="Arial" w:hAnsi="Arial" w:cs="Arial"/>
          <w:sz w:val="24"/>
          <w:szCs w:val="24"/>
        </w:rPr>
        <w:t>15,700 uninsured Alaska Native</w:t>
      </w:r>
      <w:r w:rsidR="00B70346" w:rsidRPr="00A01127">
        <w:rPr>
          <w:rFonts w:ascii="Arial" w:hAnsi="Arial" w:cs="Arial"/>
          <w:sz w:val="24"/>
          <w:szCs w:val="24"/>
        </w:rPr>
        <w:t xml:space="preserve"> </w:t>
      </w:r>
      <w:r w:rsidR="00C43C69" w:rsidRPr="00815E84">
        <w:rPr>
          <w:rFonts w:ascii="Arial" w:hAnsi="Arial" w:cs="Arial"/>
          <w:sz w:val="24"/>
          <w:szCs w:val="24"/>
        </w:rPr>
        <w:t>people.  The TSHIP model during the first year of ACA enrollment used health insurance brokers.</w:t>
      </w:r>
    </w:p>
    <w:p w:rsidR="00C43C69" w:rsidRPr="00815E84" w:rsidRDefault="00C43C69" w:rsidP="00FE7C1A">
      <w:pPr>
        <w:rPr>
          <w:rFonts w:ascii="Arial" w:hAnsi="Arial" w:cs="Arial"/>
          <w:sz w:val="24"/>
          <w:szCs w:val="24"/>
        </w:rPr>
      </w:pPr>
      <w:r w:rsidRPr="00815E84">
        <w:rPr>
          <w:rFonts w:ascii="Arial" w:hAnsi="Arial" w:cs="Arial"/>
          <w:sz w:val="24"/>
          <w:szCs w:val="24"/>
        </w:rPr>
        <w:t xml:space="preserve">During the open enrollment period for the 2015 coverage year, SCF decided that it would create a team of people dedicated to enrolling people in insurance through the </w:t>
      </w:r>
      <w:r w:rsidR="003A121A">
        <w:rPr>
          <w:rFonts w:ascii="Arial" w:hAnsi="Arial" w:cs="Arial"/>
          <w:sz w:val="24"/>
          <w:szCs w:val="24"/>
        </w:rPr>
        <w:t>Marketplace</w:t>
      </w:r>
      <w:r w:rsidRPr="00815E84">
        <w:rPr>
          <w:rFonts w:ascii="Arial" w:hAnsi="Arial" w:cs="Arial"/>
          <w:sz w:val="24"/>
          <w:szCs w:val="24"/>
        </w:rPr>
        <w:t xml:space="preserve">.  The TSHIP team is located in a building a few miles away from the closest SCF clinic.  Team members call customer-owners who do not have insurance and invite them to learn more.  When customer-owners come to their office, they can watch the computer enrollment process on a large screen mounted in the private consultation room.  The TSHIP team will also meet people at the clinic when they have an appointment and do the enrollment on a laptop computer.  </w:t>
      </w:r>
    </w:p>
    <w:p w:rsidR="00C43C69" w:rsidRPr="00815E84" w:rsidRDefault="00C43C69" w:rsidP="00FE7C1A">
      <w:pPr>
        <w:jc w:val="center"/>
        <w:rPr>
          <w:rFonts w:ascii="Arial" w:hAnsi="Arial" w:cs="Arial"/>
          <w:sz w:val="24"/>
          <w:szCs w:val="24"/>
        </w:rPr>
      </w:pPr>
      <w:r w:rsidRPr="00815E84">
        <w:rPr>
          <w:rFonts w:ascii="Arial" w:hAnsi="Arial" w:cs="Arial"/>
          <w:sz w:val="24"/>
          <w:szCs w:val="24"/>
        </w:rPr>
        <w:t>Health Insurance is Changing Lives</w:t>
      </w:r>
    </w:p>
    <w:p w:rsidR="00C43C69" w:rsidRPr="00815E84" w:rsidRDefault="00B07D89" w:rsidP="00C43C69">
      <w:pPr>
        <w:rPr>
          <w:rFonts w:ascii="Arial" w:hAnsi="Arial" w:cs="Arial"/>
          <w:sz w:val="24"/>
          <w:szCs w:val="24"/>
        </w:rPr>
      </w:pPr>
      <w:r>
        <w:rPr>
          <w:rFonts w:ascii="Arial" w:hAnsi="Arial" w:cs="Arial"/>
          <w:sz w:val="24"/>
          <w:szCs w:val="24"/>
        </w:rPr>
        <w:t>Bernadette Counter-</w:t>
      </w:r>
      <w:proofErr w:type="spellStart"/>
      <w:r>
        <w:rPr>
          <w:rFonts w:ascii="Arial" w:hAnsi="Arial" w:cs="Arial"/>
          <w:sz w:val="24"/>
          <w:szCs w:val="24"/>
        </w:rPr>
        <w:t>Stepanoff</w:t>
      </w:r>
      <w:proofErr w:type="spellEnd"/>
      <w:r>
        <w:rPr>
          <w:rFonts w:ascii="Arial" w:hAnsi="Arial" w:cs="Arial"/>
          <w:sz w:val="24"/>
          <w:szCs w:val="24"/>
        </w:rPr>
        <w:t xml:space="preserve"> </w:t>
      </w:r>
      <w:r w:rsidR="00C43C69" w:rsidRPr="00815E84">
        <w:rPr>
          <w:rFonts w:ascii="Arial" w:hAnsi="Arial" w:cs="Arial"/>
          <w:sz w:val="24"/>
          <w:szCs w:val="24"/>
        </w:rPr>
        <w:t>was born on the Fort Peck Reservation in Montana.  After her mother died when she was six years old, her step father brought her to Alaska.</w:t>
      </w:r>
    </w:p>
    <w:p w:rsidR="00C43C69" w:rsidRPr="00815E84" w:rsidRDefault="00C43C69" w:rsidP="00C43C69">
      <w:pPr>
        <w:rPr>
          <w:rFonts w:ascii="Arial" w:hAnsi="Arial" w:cs="Arial"/>
          <w:sz w:val="24"/>
          <w:szCs w:val="24"/>
        </w:rPr>
      </w:pPr>
      <w:r w:rsidRPr="00815E84">
        <w:rPr>
          <w:rFonts w:ascii="Arial" w:hAnsi="Arial" w:cs="Arial"/>
          <w:sz w:val="24"/>
          <w:szCs w:val="24"/>
        </w:rPr>
        <w:t>“This is my home,” she says about Anchor</w:t>
      </w:r>
      <w:r w:rsidR="003A121A">
        <w:rPr>
          <w:rFonts w:ascii="Arial" w:hAnsi="Arial" w:cs="Arial"/>
          <w:sz w:val="24"/>
          <w:szCs w:val="24"/>
        </w:rPr>
        <w:t xml:space="preserve">age, </w:t>
      </w:r>
      <w:r w:rsidRPr="00815E84">
        <w:rPr>
          <w:rFonts w:ascii="Arial" w:hAnsi="Arial" w:cs="Arial"/>
          <w:sz w:val="24"/>
          <w:szCs w:val="24"/>
        </w:rPr>
        <w:t xml:space="preserve">where the Sioux </w:t>
      </w:r>
      <w:r w:rsidR="00A14C69">
        <w:rPr>
          <w:rFonts w:ascii="Arial" w:hAnsi="Arial" w:cs="Arial"/>
          <w:sz w:val="24"/>
          <w:szCs w:val="24"/>
        </w:rPr>
        <w:t>T</w:t>
      </w:r>
      <w:r w:rsidRPr="00815E84">
        <w:rPr>
          <w:rFonts w:ascii="Arial" w:hAnsi="Arial" w:cs="Arial"/>
          <w:sz w:val="24"/>
          <w:szCs w:val="24"/>
        </w:rPr>
        <w:t>ribal member has lived since 1979.  However, life has not been e</w:t>
      </w:r>
      <w:r w:rsidR="003A121A">
        <w:rPr>
          <w:rFonts w:ascii="Arial" w:hAnsi="Arial" w:cs="Arial"/>
          <w:sz w:val="24"/>
          <w:szCs w:val="24"/>
        </w:rPr>
        <w:t>asy for her in the Far N</w:t>
      </w:r>
      <w:r w:rsidRPr="00815E84">
        <w:rPr>
          <w:rFonts w:ascii="Arial" w:hAnsi="Arial" w:cs="Arial"/>
          <w:sz w:val="24"/>
          <w:szCs w:val="24"/>
        </w:rPr>
        <w:t>orth.  Violence, abuse, and homelessness have taken a toll on her health.</w:t>
      </w:r>
    </w:p>
    <w:p w:rsidR="00C43C69" w:rsidRPr="00815E84" w:rsidRDefault="00C43C69" w:rsidP="00C43C69">
      <w:pPr>
        <w:rPr>
          <w:rFonts w:ascii="Arial" w:hAnsi="Arial" w:cs="Arial"/>
          <w:sz w:val="24"/>
          <w:szCs w:val="24"/>
        </w:rPr>
      </w:pPr>
      <w:r w:rsidRPr="00815E84">
        <w:rPr>
          <w:rFonts w:ascii="Arial" w:hAnsi="Arial" w:cs="Arial"/>
          <w:sz w:val="24"/>
          <w:szCs w:val="24"/>
        </w:rPr>
        <w:lastRenderedPageBreak/>
        <w:t xml:space="preserve">Now she is working hard to get her diabetes and other health problems under control. </w:t>
      </w:r>
    </w:p>
    <w:p w:rsidR="00C43C69" w:rsidRPr="00815E84" w:rsidRDefault="00C43C69" w:rsidP="00C43C69">
      <w:pPr>
        <w:rPr>
          <w:rFonts w:ascii="Arial" w:hAnsi="Arial" w:cs="Arial"/>
          <w:sz w:val="24"/>
          <w:szCs w:val="24"/>
        </w:rPr>
      </w:pPr>
      <w:r w:rsidRPr="00815E84">
        <w:rPr>
          <w:rFonts w:ascii="Arial" w:hAnsi="Arial" w:cs="Arial"/>
          <w:sz w:val="24"/>
          <w:szCs w:val="24"/>
        </w:rPr>
        <w:t>“Health Insurance has helped a lot,” she says.  “I’m using my benefits to help me get healthy this year.”</w:t>
      </w:r>
    </w:p>
    <w:p w:rsidR="00C43C69" w:rsidRPr="00815E84" w:rsidRDefault="003A121A" w:rsidP="00C43C69">
      <w:pPr>
        <w:rPr>
          <w:rFonts w:ascii="Arial" w:hAnsi="Arial" w:cs="Arial"/>
          <w:sz w:val="24"/>
          <w:szCs w:val="24"/>
        </w:rPr>
      </w:pPr>
      <w:r>
        <w:rPr>
          <w:rFonts w:ascii="Arial" w:hAnsi="Arial" w:cs="Arial"/>
          <w:sz w:val="24"/>
          <w:szCs w:val="24"/>
        </w:rPr>
        <w:t xml:space="preserve">Ms. </w:t>
      </w:r>
      <w:r w:rsidR="00C15B68">
        <w:rPr>
          <w:rFonts w:ascii="Arial" w:hAnsi="Arial" w:cs="Arial"/>
          <w:sz w:val="24"/>
          <w:szCs w:val="24"/>
        </w:rPr>
        <w:t>Counter-</w:t>
      </w:r>
      <w:proofErr w:type="spellStart"/>
      <w:r w:rsidR="00C15B68">
        <w:rPr>
          <w:rFonts w:ascii="Arial" w:hAnsi="Arial" w:cs="Arial"/>
          <w:sz w:val="24"/>
          <w:szCs w:val="24"/>
        </w:rPr>
        <w:t>Stepanoff</w:t>
      </w:r>
      <w:proofErr w:type="spellEnd"/>
      <w:r w:rsidR="00C43C69" w:rsidRPr="00815E84">
        <w:rPr>
          <w:rFonts w:ascii="Arial" w:hAnsi="Arial" w:cs="Arial"/>
          <w:sz w:val="24"/>
          <w:szCs w:val="24"/>
        </w:rPr>
        <w:t xml:space="preserve"> received a ca</w:t>
      </w:r>
      <w:r w:rsidR="006F79A7">
        <w:rPr>
          <w:rFonts w:ascii="Arial" w:hAnsi="Arial" w:cs="Arial"/>
          <w:sz w:val="24"/>
          <w:szCs w:val="24"/>
        </w:rPr>
        <w:t>ll from Christine Cline, Health Benefit Specialist at SCF</w:t>
      </w:r>
      <w:r w:rsidR="00C43C69" w:rsidRPr="00815E84">
        <w:rPr>
          <w:rFonts w:ascii="Arial" w:hAnsi="Arial" w:cs="Arial"/>
          <w:sz w:val="24"/>
          <w:szCs w:val="24"/>
        </w:rPr>
        <w:t xml:space="preserve">, in December offering to help her enroll in </w:t>
      </w:r>
      <w:r w:rsidR="006F79A7">
        <w:rPr>
          <w:rFonts w:ascii="Arial" w:hAnsi="Arial" w:cs="Arial"/>
          <w:sz w:val="24"/>
          <w:szCs w:val="24"/>
        </w:rPr>
        <w:t>health insurance</w:t>
      </w:r>
      <w:r w:rsidR="00C43C69" w:rsidRPr="00815E84">
        <w:rPr>
          <w:rFonts w:ascii="Arial" w:hAnsi="Arial" w:cs="Arial"/>
          <w:sz w:val="24"/>
          <w:szCs w:val="24"/>
        </w:rPr>
        <w:t xml:space="preserve">.  </w:t>
      </w:r>
      <w:r>
        <w:rPr>
          <w:rFonts w:ascii="Arial" w:hAnsi="Arial" w:cs="Arial"/>
          <w:sz w:val="24"/>
          <w:szCs w:val="24"/>
        </w:rPr>
        <w:t xml:space="preserve">Ms. </w:t>
      </w:r>
      <w:r w:rsidR="00C15B68">
        <w:rPr>
          <w:rFonts w:ascii="Arial" w:hAnsi="Arial" w:cs="Arial"/>
          <w:sz w:val="24"/>
          <w:szCs w:val="24"/>
        </w:rPr>
        <w:t>Counter-</w:t>
      </w:r>
      <w:proofErr w:type="spellStart"/>
      <w:r w:rsidR="00C15B68">
        <w:rPr>
          <w:rFonts w:ascii="Arial" w:hAnsi="Arial" w:cs="Arial"/>
          <w:sz w:val="24"/>
          <w:szCs w:val="24"/>
        </w:rPr>
        <w:t>Stepanoff</w:t>
      </w:r>
      <w:proofErr w:type="spellEnd"/>
      <w:r w:rsidRPr="00815E84">
        <w:rPr>
          <w:rFonts w:ascii="Arial" w:hAnsi="Arial" w:cs="Arial"/>
          <w:sz w:val="24"/>
          <w:szCs w:val="24"/>
        </w:rPr>
        <w:t xml:space="preserve"> </w:t>
      </w:r>
      <w:r w:rsidR="006F79A7">
        <w:rPr>
          <w:rFonts w:ascii="Arial" w:hAnsi="Arial" w:cs="Arial"/>
          <w:sz w:val="24"/>
          <w:szCs w:val="24"/>
        </w:rPr>
        <w:t>came to the SCF</w:t>
      </w:r>
      <w:r w:rsidR="00C43C69" w:rsidRPr="00815E84">
        <w:rPr>
          <w:rFonts w:ascii="Arial" w:hAnsi="Arial" w:cs="Arial"/>
          <w:sz w:val="24"/>
          <w:szCs w:val="24"/>
        </w:rPr>
        <w:t xml:space="preserve"> offi</w:t>
      </w:r>
      <w:r>
        <w:rPr>
          <w:rFonts w:ascii="Arial" w:hAnsi="Arial" w:cs="Arial"/>
          <w:sz w:val="24"/>
          <w:szCs w:val="24"/>
        </w:rPr>
        <w:t xml:space="preserve">ce where she talked to </w:t>
      </w:r>
      <w:proofErr w:type="spellStart"/>
      <w:r>
        <w:rPr>
          <w:rFonts w:ascii="Arial" w:hAnsi="Arial" w:cs="Arial"/>
          <w:sz w:val="24"/>
          <w:szCs w:val="24"/>
        </w:rPr>
        <w:t>Ms.Cline</w:t>
      </w:r>
      <w:proofErr w:type="spellEnd"/>
      <w:r w:rsidR="00C43C69" w:rsidRPr="00815E84">
        <w:rPr>
          <w:rFonts w:ascii="Arial" w:hAnsi="Arial" w:cs="Arial"/>
          <w:sz w:val="24"/>
          <w:szCs w:val="24"/>
        </w:rPr>
        <w:t xml:space="preserve"> about health insurance and watched a video.</w:t>
      </w:r>
    </w:p>
    <w:p w:rsidR="00C43C69" w:rsidRPr="00815E84" w:rsidRDefault="00C43C69" w:rsidP="00C43C69">
      <w:pPr>
        <w:rPr>
          <w:rFonts w:ascii="Arial" w:hAnsi="Arial" w:cs="Arial"/>
          <w:sz w:val="24"/>
          <w:szCs w:val="24"/>
        </w:rPr>
      </w:pPr>
      <w:r w:rsidRPr="00815E84">
        <w:rPr>
          <w:rFonts w:ascii="Arial" w:hAnsi="Arial" w:cs="Arial"/>
          <w:sz w:val="24"/>
          <w:szCs w:val="24"/>
        </w:rPr>
        <w:t>“I was confused,</w:t>
      </w:r>
      <w:r w:rsidR="003A121A">
        <w:rPr>
          <w:rFonts w:ascii="Arial" w:hAnsi="Arial" w:cs="Arial"/>
          <w:sz w:val="24"/>
          <w:szCs w:val="24"/>
        </w:rPr>
        <w:t>”</w:t>
      </w:r>
      <w:r w:rsidR="003A121A" w:rsidRPr="003A121A">
        <w:rPr>
          <w:rFonts w:ascii="Arial" w:hAnsi="Arial" w:cs="Arial"/>
          <w:sz w:val="24"/>
          <w:szCs w:val="24"/>
        </w:rPr>
        <w:t xml:space="preserve"> </w:t>
      </w:r>
      <w:r w:rsidR="003A121A">
        <w:rPr>
          <w:rFonts w:ascii="Arial" w:hAnsi="Arial" w:cs="Arial"/>
          <w:sz w:val="24"/>
          <w:szCs w:val="24"/>
        </w:rPr>
        <w:t xml:space="preserve">Ms. </w:t>
      </w:r>
      <w:r w:rsidR="00C15B68">
        <w:rPr>
          <w:rFonts w:ascii="Arial" w:hAnsi="Arial" w:cs="Arial"/>
          <w:sz w:val="24"/>
          <w:szCs w:val="24"/>
        </w:rPr>
        <w:t>Counter-</w:t>
      </w:r>
      <w:proofErr w:type="spellStart"/>
      <w:r w:rsidR="00C15B68">
        <w:rPr>
          <w:rFonts w:ascii="Arial" w:hAnsi="Arial" w:cs="Arial"/>
          <w:sz w:val="24"/>
          <w:szCs w:val="24"/>
        </w:rPr>
        <w:t>Stepanoff</w:t>
      </w:r>
      <w:proofErr w:type="spellEnd"/>
      <w:r w:rsidRPr="00815E84">
        <w:rPr>
          <w:rFonts w:ascii="Arial" w:hAnsi="Arial" w:cs="Arial"/>
          <w:sz w:val="24"/>
          <w:szCs w:val="24"/>
        </w:rPr>
        <w:t xml:space="preserve"> admits, “and I’m still learning the language.”  This was the first time in her life to have health insurance.  </w:t>
      </w:r>
    </w:p>
    <w:p w:rsidR="00C43C69" w:rsidRPr="00815E84" w:rsidRDefault="003A121A" w:rsidP="00C43C69">
      <w:pPr>
        <w:rPr>
          <w:rFonts w:ascii="Arial" w:hAnsi="Arial" w:cs="Arial"/>
          <w:sz w:val="24"/>
          <w:szCs w:val="24"/>
        </w:rPr>
      </w:pPr>
      <w:proofErr w:type="spellStart"/>
      <w:r>
        <w:rPr>
          <w:rFonts w:ascii="Arial" w:hAnsi="Arial" w:cs="Arial"/>
          <w:sz w:val="24"/>
          <w:szCs w:val="24"/>
        </w:rPr>
        <w:t>Ms.Cline</w:t>
      </w:r>
      <w:proofErr w:type="spellEnd"/>
      <w:r w:rsidR="00C43C69" w:rsidRPr="00815E84">
        <w:rPr>
          <w:rFonts w:ascii="Arial" w:hAnsi="Arial" w:cs="Arial"/>
          <w:sz w:val="24"/>
          <w:szCs w:val="24"/>
        </w:rPr>
        <w:t xml:space="preserve"> helped her fill out the paper work and</w:t>
      </w:r>
      <w:r w:rsidR="004D1CA1" w:rsidRPr="00815E84">
        <w:rPr>
          <w:rFonts w:ascii="Arial" w:hAnsi="Arial" w:cs="Arial"/>
          <w:sz w:val="24"/>
          <w:szCs w:val="24"/>
        </w:rPr>
        <w:t xml:space="preserve"> showed her how to go on-</w:t>
      </w:r>
      <w:r w:rsidR="00C43C69" w:rsidRPr="00815E84">
        <w:rPr>
          <w:rFonts w:ascii="Arial" w:hAnsi="Arial" w:cs="Arial"/>
          <w:sz w:val="24"/>
          <w:szCs w:val="24"/>
        </w:rPr>
        <w:t>line to view her acc</w:t>
      </w:r>
      <w:r>
        <w:rPr>
          <w:rFonts w:ascii="Arial" w:hAnsi="Arial" w:cs="Arial"/>
          <w:sz w:val="24"/>
          <w:szCs w:val="24"/>
        </w:rPr>
        <w:t xml:space="preserve">ount.  She also asked Ms. </w:t>
      </w:r>
      <w:r w:rsidR="00C15B68">
        <w:rPr>
          <w:rFonts w:ascii="Arial" w:hAnsi="Arial" w:cs="Arial"/>
          <w:sz w:val="24"/>
          <w:szCs w:val="24"/>
        </w:rPr>
        <w:t>Counter-</w:t>
      </w:r>
      <w:proofErr w:type="spellStart"/>
      <w:r w:rsidR="00C15B68">
        <w:rPr>
          <w:rFonts w:ascii="Arial" w:hAnsi="Arial" w:cs="Arial"/>
          <w:sz w:val="24"/>
          <w:szCs w:val="24"/>
        </w:rPr>
        <w:t>Stepanoff</w:t>
      </w:r>
      <w:proofErr w:type="spellEnd"/>
      <w:r w:rsidR="00C43C69" w:rsidRPr="00815E84">
        <w:rPr>
          <w:rFonts w:ascii="Arial" w:hAnsi="Arial" w:cs="Arial"/>
          <w:sz w:val="24"/>
          <w:szCs w:val="24"/>
        </w:rPr>
        <w:t xml:space="preserve"> to contact her if she had any life changes.</w:t>
      </w:r>
    </w:p>
    <w:p w:rsidR="00C43C69" w:rsidRPr="00815E84" w:rsidRDefault="006F79A7" w:rsidP="00C43C69">
      <w:pPr>
        <w:rPr>
          <w:rFonts w:ascii="Arial" w:hAnsi="Arial" w:cs="Arial"/>
          <w:sz w:val="24"/>
          <w:szCs w:val="24"/>
        </w:rPr>
      </w:pPr>
      <w:r>
        <w:rPr>
          <w:rFonts w:ascii="Arial" w:hAnsi="Arial" w:cs="Arial"/>
          <w:sz w:val="24"/>
          <w:szCs w:val="24"/>
        </w:rPr>
        <w:t xml:space="preserve">TSHIP is paying </w:t>
      </w:r>
      <w:r w:rsidR="003128A5">
        <w:rPr>
          <w:rFonts w:ascii="Arial" w:hAnsi="Arial" w:cs="Arial"/>
          <w:sz w:val="24"/>
          <w:szCs w:val="24"/>
        </w:rPr>
        <w:t>$420 per month for</w:t>
      </w:r>
      <w:r w:rsidR="003A121A">
        <w:rPr>
          <w:rFonts w:ascii="Arial" w:hAnsi="Arial" w:cs="Arial"/>
          <w:sz w:val="24"/>
          <w:szCs w:val="24"/>
        </w:rPr>
        <w:t xml:space="preserve"> Ms. </w:t>
      </w:r>
      <w:r w:rsidR="00C15B68">
        <w:rPr>
          <w:rFonts w:ascii="Arial" w:hAnsi="Arial" w:cs="Arial"/>
          <w:sz w:val="24"/>
          <w:szCs w:val="24"/>
        </w:rPr>
        <w:t>Counter-</w:t>
      </w:r>
      <w:proofErr w:type="spellStart"/>
      <w:r w:rsidR="00C15B68">
        <w:rPr>
          <w:rFonts w:ascii="Arial" w:hAnsi="Arial" w:cs="Arial"/>
          <w:sz w:val="24"/>
          <w:szCs w:val="24"/>
        </w:rPr>
        <w:t>Stepanoff</w:t>
      </w:r>
      <w:r w:rsidR="003A121A">
        <w:rPr>
          <w:rFonts w:ascii="Arial" w:hAnsi="Arial" w:cs="Arial"/>
          <w:sz w:val="24"/>
          <w:szCs w:val="24"/>
        </w:rPr>
        <w:t>’s</w:t>
      </w:r>
      <w:proofErr w:type="spellEnd"/>
      <w:r w:rsidR="00C43C69" w:rsidRPr="00815E84">
        <w:rPr>
          <w:rFonts w:ascii="Arial" w:hAnsi="Arial" w:cs="Arial"/>
          <w:sz w:val="24"/>
          <w:szCs w:val="24"/>
        </w:rPr>
        <w:t xml:space="preserve"> premiums.  </w:t>
      </w:r>
      <w:r w:rsidR="003128A5">
        <w:rPr>
          <w:rFonts w:ascii="Arial" w:hAnsi="Arial" w:cs="Arial"/>
          <w:sz w:val="24"/>
          <w:szCs w:val="24"/>
        </w:rPr>
        <w:t>Her income is too low for tax credits.  A</w:t>
      </w:r>
      <w:r w:rsidR="00C43C69" w:rsidRPr="00815E84">
        <w:rPr>
          <w:rFonts w:ascii="Arial" w:hAnsi="Arial" w:cs="Arial"/>
          <w:sz w:val="24"/>
          <w:szCs w:val="24"/>
        </w:rPr>
        <w:t>s an American Indian</w:t>
      </w:r>
      <w:r w:rsidR="003128A5">
        <w:rPr>
          <w:rFonts w:ascii="Arial" w:hAnsi="Arial" w:cs="Arial"/>
          <w:sz w:val="24"/>
          <w:szCs w:val="24"/>
        </w:rPr>
        <w:t xml:space="preserve"> enrolled in a federally-recognized Tribe</w:t>
      </w:r>
      <w:r w:rsidR="00C43C69" w:rsidRPr="00815E84">
        <w:rPr>
          <w:rFonts w:ascii="Arial" w:hAnsi="Arial" w:cs="Arial"/>
          <w:sz w:val="24"/>
          <w:szCs w:val="24"/>
        </w:rPr>
        <w:t xml:space="preserve">, she has no co-pays or deductibles.  </w:t>
      </w:r>
    </w:p>
    <w:p w:rsidR="00C43C69" w:rsidRPr="00815E84" w:rsidRDefault="00C43C69" w:rsidP="00C43C69">
      <w:pPr>
        <w:rPr>
          <w:rFonts w:ascii="Arial" w:hAnsi="Arial" w:cs="Arial"/>
          <w:sz w:val="24"/>
          <w:szCs w:val="24"/>
        </w:rPr>
      </w:pPr>
      <w:r w:rsidRPr="00815E84">
        <w:rPr>
          <w:rFonts w:ascii="Arial" w:hAnsi="Arial" w:cs="Arial"/>
          <w:sz w:val="24"/>
          <w:szCs w:val="24"/>
        </w:rPr>
        <w:t>“I’m very thankful for the TSHIP program,” she says.  “I know I couldn’t afford health insurance without it.”</w:t>
      </w:r>
    </w:p>
    <w:p w:rsidR="00C43C69" w:rsidRPr="00815E84" w:rsidRDefault="00C43C69" w:rsidP="00C43C69">
      <w:pPr>
        <w:rPr>
          <w:rFonts w:ascii="Arial" w:hAnsi="Arial" w:cs="Arial"/>
          <w:sz w:val="24"/>
          <w:szCs w:val="24"/>
        </w:rPr>
      </w:pPr>
      <w:r w:rsidRPr="00815E84">
        <w:rPr>
          <w:rFonts w:ascii="Arial" w:hAnsi="Arial" w:cs="Arial"/>
          <w:sz w:val="24"/>
          <w:szCs w:val="24"/>
        </w:rPr>
        <w:t>She still goes to her primary care provider at the Alaska Native Medical Center.  With health insurance, she feels like her doctor is able to refer her for additional care.</w:t>
      </w:r>
    </w:p>
    <w:p w:rsidR="00C43C69" w:rsidRPr="00815E84" w:rsidRDefault="00C43C69" w:rsidP="00C43C69">
      <w:pPr>
        <w:rPr>
          <w:rFonts w:ascii="Arial" w:hAnsi="Arial" w:cs="Arial"/>
          <w:sz w:val="24"/>
          <w:szCs w:val="24"/>
        </w:rPr>
      </w:pPr>
      <w:r w:rsidRPr="00815E84">
        <w:rPr>
          <w:rFonts w:ascii="Arial" w:hAnsi="Arial" w:cs="Arial"/>
          <w:sz w:val="24"/>
          <w:szCs w:val="24"/>
        </w:rPr>
        <w:t xml:space="preserve">Back pain had made it difficult for her to walk.  After getting an MRI, she started going to a physical therapist twice a week.  She is using traditional healing instead of pain medications. She enrolled in the Win to </w:t>
      </w:r>
      <w:proofErr w:type="gramStart"/>
      <w:r w:rsidRPr="00815E84">
        <w:rPr>
          <w:rFonts w:ascii="Arial" w:hAnsi="Arial" w:cs="Arial"/>
          <w:sz w:val="24"/>
          <w:szCs w:val="24"/>
        </w:rPr>
        <w:t>Lose</w:t>
      </w:r>
      <w:proofErr w:type="gramEnd"/>
      <w:r w:rsidRPr="00815E84">
        <w:rPr>
          <w:rFonts w:ascii="Arial" w:hAnsi="Arial" w:cs="Arial"/>
          <w:sz w:val="24"/>
          <w:szCs w:val="24"/>
        </w:rPr>
        <w:t xml:space="preserve"> program which has encouraged her to wear a pedometer, walk regularly and improve her nutrition.</w:t>
      </w:r>
      <w:r w:rsidR="003A121A">
        <w:rPr>
          <w:rFonts w:ascii="Arial" w:hAnsi="Arial" w:cs="Arial"/>
          <w:sz w:val="24"/>
          <w:szCs w:val="24"/>
        </w:rPr>
        <w:t xml:space="preserve">  In the past year, Ms. </w:t>
      </w:r>
      <w:r w:rsidR="00C15B68">
        <w:rPr>
          <w:rFonts w:ascii="Arial" w:hAnsi="Arial" w:cs="Arial"/>
          <w:sz w:val="24"/>
          <w:szCs w:val="24"/>
        </w:rPr>
        <w:t>Counter-</w:t>
      </w:r>
      <w:proofErr w:type="spellStart"/>
      <w:r w:rsidR="00C15B68">
        <w:rPr>
          <w:rFonts w:ascii="Arial" w:hAnsi="Arial" w:cs="Arial"/>
          <w:sz w:val="24"/>
          <w:szCs w:val="24"/>
        </w:rPr>
        <w:t>Stepanoff</w:t>
      </w:r>
      <w:proofErr w:type="spellEnd"/>
      <w:r w:rsidRPr="00815E84">
        <w:rPr>
          <w:rFonts w:ascii="Arial" w:hAnsi="Arial" w:cs="Arial"/>
          <w:sz w:val="24"/>
          <w:szCs w:val="24"/>
        </w:rPr>
        <w:t xml:space="preserve"> has</w:t>
      </w:r>
      <w:r w:rsidR="005254A6">
        <w:rPr>
          <w:rFonts w:ascii="Arial" w:hAnsi="Arial" w:cs="Arial"/>
          <w:sz w:val="24"/>
          <w:szCs w:val="24"/>
        </w:rPr>
        <w:t xml:space="preserve"> lost 110</w:t>
      </w:r>
      <w:r w:rsidRPr="00815E84">
        <w:rPr>
          <w:rFonts w:ascii="Arial" w:hAnsi="Arial" w:cs="Arial"/>
          <w:sz w:val="24"/>
          <w:szCs w:val="24"/>
        </w:rPr>
        <w:t xml:space="preserve"> pounds.</w:t>
      </w:r>
    </w:p>
    <w:p w:rsidR="009B7DF6" w:rsidRDefault="003A121A">
      <w:pPr>
        <w:rPr>
          <w:rFonts w:ascii="Arial" w:hAnsi="Arial" w:cs="Arial"/>
          <w:sz w:val="24"/>
          <w:szCs w:val="24"/>
        </w:rPr>
      </w:pPr>
      <w:r>
        <w:rPr>
          <w:rFonts w:ascii="Arial" w:hAnsi="Arial" w:cs="Arial"/>
          <w:sz w:val="24"/>
          <w:szCs w:val="24"/>
        </w:rPr>
        <w:t xml:space="preserve">Ms. </w:t>
      </w:r>
      <w:r w:rsidR="00C15B68">
        <w:rPr>
          <w:rFonts w:ascii="Arial" w:hAnsi="Arial" w:cs="Arial"/>
          <w:sz w:val="24"/>
          <w:szCs w:val="24"/>
        </w:rPr>
        <w:t>Counter-</w:t>
      </w:r>
      <w:proofErr w:type="spellStart"/>
      <w:r w:rsidR="00C15B68">
        <w:rPr>
          <w:rFonts w:ascii="Arial" w:hAnsi="Arial" w:cs="Arial"/>
          <w:sz w:val="24"/>
          <w:szCs w:val="24"/>
        </w:rPr>
        <w:t>Stepanoff</w:t>
      </w:r>
      <w:proofErr w:type="spellEnd"/>
      <w:r w:rsidR="00C43C69" w:rsidRPr="00815E84">
        <w:rPr>
          <w:rFonts w:ascii="Arial" w:hAnsi="Arial" w:cs="Arial"/>
          <w:sz w:val="24"/>
          <w:szCs w:val="24"/>
        </w:rPr>
        <w:t xml:space="preserve"> reports that her Type 2 diabetes is better controlled.  She used to have six shots of insulin a day.  Now she only has one slow acting insulin shot a d</w:t>
      </w:r>
      <w:r w:rsidR="002F526F">
        <w:rPr>
          <w:rFonts w:ascii="Arial" w:hAnsi="Arial" w:cs="Arial"/>
          <w:sz w:val="24"/>
          <w:szCs w:val="24"/>
        </w:rPr>
        <w:t>ay.</w:t>
      </w:r>
    </w:p>
    <w:p w:rsidR="00B6632A" w:rsidRPr="00815E84" w:rsidRDefault="00A459A2">
      <w:pPr>
        <w:rPr>
          <w:rFonts w:ascii="Arial" w:hAnsi="Arial" w:cs="Arial"/>
          <w:sz w:val="24"/>
          <w:szCs w:val="24"/>
        </w:rPr>
      </w:pPr>
      <w:r>
        <w:rPr>
          <w:rFonts w:ascii="Arial" w:hAnsi="Arial" w:cs="Arial"/>
          <w:sz w:val="24"/>
          <w:szCs w:val="24"/>
        </w:rPr>
        <w:t>In the first six months of 2015, insurance paid about $36,000 for health care costs for Ms. Counter-</w:t>
      </w:r>
      <w:proofErr w:type="spellStart"/>
      <w:r>
        <w:rPr>
          <w:rFonts w:ascii="Arial" w:hAnsi="Arial" w:cs="Arial"/>
          <w:sz w:val="24"/>
          <w:szCs w:val="24"/>
        </w:rPr>
        <w:t>Stepanoff</w:t>
      </w:r>
      <w:proofErr w:type="spellEnd"/>
      <w:r>
        <w:rPr>
          <w:rFonts w:ascii="Arial" w:hAnsi="Arial" w:cs="Arial"/>
          <w:sz w:val="24"/>
          <w:szCs w:val="24"/>
        </w:rPr>
        <w:t xml:space="preserve">.  </w:t>
      </w:r>
      <w:r w:rsidR="00B6632A">
        <w:rPr>
          <w:rFonts w:ascii="Arial" w:hAnsi="Arial" w:cs="Arial"/>
          <w:sz w:val="24"/>
          <w:szCs w:val="24"/>
        </w:rPr>
        <w:t>Her personal investment in getting healthy, combined with the TSHIP payment of insurance premiums</w:t>
      </w:r>
      <w:r>
        <w:rPr>
          <w:rFonts w:ascii="Arial" w:hAnsi="Arial" w:cs="Arial"/>
          <w:sz w:val="24"/>
          <w:szCs w:val="24"/>
        </w:rPr>
        <w:t>,</w:t>
      </w:r>
      <w:r w:rsidR="00B6632A">
        <w:rPr>
          <w:rFonts w:ascii="Arial" w:hAnsi="Arial" w:cs="Arial"/>
          <w:sz w:val="24"/>
          <w:szCs w:val="24"/>
        </w:rPr>
        <w:t xml:space="preserve"> is expected to reduce the cost of her care over time</w:t>
      </w:r>
      <w:r>
        <w:rPr>
          <w:rFonts w:ascii="Arial" w:hAnsi="Arial" w:cs="Arial"/>
          <w:sz w:val="24"/>
          <w:szCs w:val="24"/>
        </w:rPr>
        <w:t xml:space="preserve"> for both SCF and </w:t>
      </w:r>
      <w:proofErr w:type="spellStart"/>
      <w:r>
        <w:rPr>
          <w:rFonts w:ascii="Arial" w:hAnsi="Arial" w:cs="Arial"/>
          <w:sz w:val="24"/>
          <w:szCs w:val="24"/>
        </w:rPr>
        <w:t>Moda</w:t>
      </w:r>
      <w:proofErr w:type="spellEnd"/>
      <w:r>
        <w:rPr>
          <w:rFonts w:ascii="Arial" w:hAnsi="Arial" w:cs="Arial"/>
          <w:sz w:val="24"/>
          <w:szCs w:val="24"/>
        </w:rPr>
        <w:t>.  Most important, it allows her to live a healthier and more fulfilling life.</w:t>
      </w:r>
    </w:p>
    <w:sectPr w:rsidR="00B6632A" w:rsidRPr="00815E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9E" w:rsidRDefault="0033429E" w:rsidP="008B5FB3">
      <w:pPr>
        <w:spacing w:after="0" w:line="240" w:lineRule="auto"/>
      </w:pPr>
      <w:r>
        <w:separator/>
      </w:r>
    </w:p>
  </w:endnote>
  <w:endnote w:type="continuationSeparator" w:id="0">
    <w:p w:rsidR="0033429E" w:rsidRDefault="0033429E" w:rsidP="008B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09592"/>
      <w:docPartObj>
        <w:docPartGallery w:val="Page Numbers (Bottom of Page)"/>
        <w:docPartUnique/>
      </w:docPartObj>
    </w:sdtPr>
    <w:sdtEndPr>
      <w:rPr>
        <w:noProof/>
      </w:rPr>
    </w:sdtEndPr>
    <w:sdtContent>
      <w:p w:rsidR="008B5FB3" w:rsidRDefault="008B5FB3">
        <w:pPr>
          <w:pStyle w:val="Footer"/>
          <w:jc w:val="center"/>
        </w:pPr>
        <w:r>
          <w:fldChar w:fldCharType="begin"/>
        </w:r>
        <w:r>
          <w:instrText xml:space="preserve"> PAGE   \* MERGEFORMAT </w:instrText>
        </w:r>
        <w:r>
          <w:fldChar w:fldCharType="separate"/>
        </w:r>
        <w:r w:rsidR="00697873">
          <w:rPr>
            <w:noProof/>
          </w:rPr>
          <w:t>3</w:t>
        </w:r>
        <w:r>
          <w:rPr>
            <w:noProof/>
          </w:rPr>
          <w:fldChar w:fldCharType="end"/>
        </w:r>
      </w:p>
    </w:sdtContent>
  </w:sdt>
  <w:p w:rsidR="008B5FB3" w:rsidRDefault="008B5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9E" w:rsidRDefault="0033429E" w:rsidP="008B5FB3">
      <w:pPr>
        <w:spacing w:after="0" w:line="240" w:lineRule="auto"/>
      </w:pPr>
      <w:r>
        <w:separator/>
      </w:r>
    </w:p>
  </w:footnote>
  <w:footnote w:type="continuationSeparator" w:id="0">
    <w:p w:rsidR="0033429E" w:rsidRDefault="0033429E" w:rsidP="008B5F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D9"/>
    <w:rsid w:val="000B3A3F"/>
    <w:rsid w:val="000B425E"/>
    <w:rsid w:val="000C4776"/>
    <w:rsid w:val="000E7F13"/>
    <w:rsid w:val="0013485E"/>
    <w:rsid w:val="00160FC8"/>
    <w:rsid w:val="001749A7"/>
    <w:rsid w:val="0018594E"/>
    <w:rsid w:val="00191646"/>
    <w:rsid w:val="0024020A"/>
    <w:rsid w:val="00270D74"/>
    <w:rsid w:val="002C672E"/>
    <w:rsid w:val="002F526F"/>
    <w:rsid w:val="003128A5"/>
    <w:rsid w:val="0033429E"/>
    <w:rsid w:val="0033594B"/>
    <w:rsid w:val="003A121A"/>
    <w:rsid w:val="004D1CA1"/>
    <w:rsid w:val="004F359A"/>
    <w:rsid w:val="005254A6"/>
    <w:rsid w:val="00697873"/>
    <w:rsid w:val="006F79A7"/>
    <w:rsid w:val="00715691"/>
    <w:rsid w:val="007348F6"/>
    <w:rsid w:val="00751095"/>
    <w:rsid w:val="007C0848"/>
    <w:rsid w:val="007D5CC8"/>
    <w:rsid w:val="00815E84"/>
    <w:rsid w:val="00874945"/>
    <w:rsid w:val="008B5FB3"/>
    <w:rsid w:val="00915E69"/>
    <w:rsid w:val="009B3482"/>
    <w:rsid w:val="009D20D9"/>
    <w:rsid w:val="00A14C69"/>
    <w:rsid w:val="00A459A2"/>
    <w:rsid w:val="00AF6B6B"/>
    <w:rsid w:val="00B07D89"/>
    <w:rsid w:val="00B65321"/>
    <w:rsid w:val="00B6632A"/>
    <w:rsid w:val="00B70346"/>
    <w:rsid w:val="00C07D8F"/>
    <w:rsid w:val="00C15B68"/>
    <w:rsid w:val="00C2309B"/>
    <w:rsid w:val="00C3788D"/>
    <w:rsid w:val="00C43C69"/>
    <w:rsid w:val="00CF346F"/>
    <w:rsid w:val="00E1311B"/>
    <w:rsid w:val="00EF426C"/>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49C63-6F13-46C6-9FD7-779BA6A8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3C69"/>
    <w:rPr>
      <w:i/>
      <w:iCs/>
    </w:rPr>
  </w:style>
  <w:style w:type="paragraph" w:styleId="Header">
    <w:name w:val="header"/>
    <w:basedOn w:val="Normal"/>
    <w:link w:val="HeaderChar"/>
    <w:uiPriority w:val="99"/>
    <w:unhideWhenUsed/>
    <w:rsid w:val="008B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B3"/>
  </w:style>
  <w:style w:type="paragraph" w:styleId="Footer">
    <w:name w:val="footer"/>
    <w:basedOn w:val="Normal"/>
    <w:link w:val="FooterChar"/>
    <w:uiPriority w:val="99"/>
    <w:unhideWhenUsed/>
    <w:rsid w:val="008B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B3"/>
  </w:style>
  <w:style w:type="character" w:styleId="CommentReference">
    <w:name w:val="annotation reference"/>
    <w:basedOn w:val="DefaultParagraphFont"/>
    <w:uiPriority w:val="99"/>
    <w:semiHidden/>
    <w:unhideWhenUsed/>
    <w:rsid w:val="00A14C69"/>
    <w:rPr>
      <w:sz w:val="16"/>
      <w:szCs w:val="16"/>
    </w:rPr>
  </w:style>
  <w:style w:type="paragraph" w:styleId="CommentText">
    <w:name w:val="annotation text"/>
    <w:basedOn w:val="Normal"/>
    <w:link w:val="CommentTextChar"/>
    <w:uiPriority w:val="99"/>
    <w:semiHidden/>
    <w:unhideWhenUsed/>
    <w:rsid w:val="00A14C69"/>
    <w:pPr>
      <w:spacing w:line="240" w:lineRule="auto"/>
    </w:pPr>
    <w:rPr>
      <w:sz w:val="20"/>
      <w:szCs w:val="20"/>
    </w:rPr>
  </w:style>
  <w:style w:type="character" w:customStyle="1" w:styleId="CommentTextChar">
    <w:name w:val="Comment Text Char"/>
    <w:basedOn w:val="DefaultParagraphFont"/>
    <w:link w:val="CommentText"/>
    <w:uiPriority w:val="99"/>
    <w:semiHidden/>
    <w:rsid w:val="00A14C69"/>
    <w:rPr>
      <w:sz w:val="20"/>
      <w:szCs w:val="20"/>
    </w:rPr>
  </w:style>
  <w:style w:type="paragraph" w:styleId="CommentSubject">
    <w:name w:val="annotation subject"/>
    <w:basedOn w:val="CommentText"/>
    <w:next w:val="CommentText"/>
    <w:link w:val="CommentSubjectChar"/>
    <w:uiPriority w:val="99"/>
    <w:semiHidden/>
    <w:unhideWhenUsed/>
    <w:rsid w:val="00A14C69"/>
    <w:rPr>
      <w:b/>
      <w:bCs/>
    </w:rPr>
  </w:style>
  <w:style w:type="character" w:customStyle="1" w:styleId="CommentSubjectChar">
    <w:name w:val="Comment Subject Char"/>
    <w:basedOn w:val="CommentTextChar"/>
    <w:link w:val="CommentSubject"/>
    <w:uiPriority w:val="99"/>
    <w:semiHidden/>
    <w:rsid w:val="00A14C69"/>
    <w:rPr>
      <w:b/>
      <w:bCs/>
      <w:sz w:val="20"/>
      <w:szCs w:val="20"/>
    </w:rPr>
  </w:style>
  <w:style w:type="paragraph" w:styleId="BalloonText">
    <w:name w:val="Balloon Text"/>
    <w:basedOn w:val="Normal"/>
    <w:link w:val="BalloonTextChar"/>
    <w:uiPriority w:val="99"/>
    <w:semiHidden/>
    <w:unhideWhenUsed/>
    <w:rsid w:val="00A1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 Dixon</dc:creator>
  <cp:lastModifiedBy>Mim Dixon</cp:lastModifiedBy>
  <cp:revision>3</cp:revision>
  <dcterms:created xsi:type="dcterms:W3CDTF">2015-08-13T21:16:00Z</dcterms:created>
  <dcterms:modified xsi:type="dcterms:W3CDTF">2015-08-13T21:18:00Z</dcterms:modified>
</cp:coreProperties>
</file>