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3F67" w14:textId="77777777" w:rsidR="00A369FB" w:rsidRPr="00A369FB" w:rsidRDefault="00A26F23" w:rsidP="007E0880">
      <w:pPr>
        <w:jc w:val="center"/>
        <w:rPr>
          <w:rFonts w:ascii="Arial" w:hAnsi="Arial" w:cs="Arial"/>
          <w:b/>
          <w:bCs/>
        </w:rPr>
      </w:pPr>
      <w:r w:rsidRPr="00A369FB">
        <w:rPr>
          <w:rFonts w:ascii="Arial" w:hAnsi="Arial" w:cs="Arial"/>
          <w:b/>
          <w:bCs/>
        </w:rPr>
        <w:t>TSGAC</w:t>
      </w:r>
      <w:r w:rsidR="00114629" w:rsidRPr="00A369FB">
        <w:rPr>
          <w:rFonts w:ascii="Arial" w:hAnsi="Arial" w:cs="Arial"/>
          <w:b/>
          <w:bCs/>
        </w:rPr>
        <w:t xml:space="preserve"> MEETING</w:t>
      </w:r>
    </w:p>
    <w:p w14:paraId="48373924" w14:textId="44FA811E" w:rsidR="00571899" w:rsidRPr="00A369FB" w:rsidRDefault="00F22D20" w:rsidP="007E0880">
      <w:pPr>
        <w:jc w:val="center"/>
        <w:rPr>
          <w:rFonts w:ascii="Arial" w:hAnsi="Arial" w:cs="Arial"/>
        </w:rPr>
      </w:pPr>
      <w:r w:rsidRPr="00A369FB">
        <w:rPr>
          <w:rFonts w:ascii="Arial" w:hAnsi="Arial" w:cs="Arial"/>
        </w:rPr>
        <w:t>September 30</w:t>
      </w:r>
      <w:r w:rsidR="007E0880" w:rsidRPr="00A369FB">
        <w:rPr>
          <w:rFonts w:ascii="Arial" w:hAnsi="Arial" w:cs="Arial"/>
        </w:rPr>
        <w:t>, 2020</w:t>
      </w:r>
    </w:p>
    <w:p w14:paraId="53C2127A" w14:textId="77777777" w:rsidR="00494E4D" w:rsidRPr="00A369FB" w:rsidRDefault="00494E4D" w:rsidP="00571899">
      <w:pPr>
        <w:pStyle w:val="NoSpacing"/>
        <w:rPr>
          <w:rFonts w:ascii="Arial" w:hAnsi="Arial" w:cs="Arial"/>
          <w:b/>
          <w:bCs/>
        </w:rPr>
      </w:pPr>
    </w:p>
    <w:p w14:paraId="11A68A2F" w14:textId="27506F14" w:rsidR="00571899" w:rsidRPr="00A369FB" w:rsidRDefault="00A26F23" w:rsidP="00571899">
      <w:pPr>
        <w:pStyle w:val="NoSpacing"/>
        <w:rPr>
          <w:rFonts w:ascii="Arial" w:hAnsi="Arial" w:cs="Arial"/>
          <w:b/>
          <w:bCs/>
        </w:rPr>
      </w:pPr>
      <w:r w:rsidRPr="00A369FB">
        <w:rPr>
          <w:rFonts w:ascii="Arial" w:hAnsi="Arial" w:cs="Arial"/>
          <w:b/>
          <w:bCs/>
        </w:rPr>
        <w:t>Committee Business:</w:t>
      </w:r>
    </w:p>
    <w:p w14:paraId="3D0FE904" w14:textId="77777777" w:rsidR="00571899" w:rsidRPr="00A369FB" w:rsidRDefault="00571899" w:rsidP="00571899">
      <w:pPr>
        <w:pStyle w:val="NoSpacing"/>
        <w:rPr>
          <w:rFonts w:ascii="Arial" w:hAnsi="Arial" w:cs="Arial"/>
          <w:b/>
          <w:bCs/>
        </w:rPr>
      </w:pPr>
    </w:p>
    <w:p w14:paraId="7DE9AA47" w14:textId="629F18EF" w:rsidR="00874C40" w:rsidRPr="00A369FB" w:rsidRDefault="00A26F23" w:rsidP="00874C40">
      <w:pPr>
        <w:pStyle w:val="NoSpacing"/>
        <w:rPr>
          <w:rFonts w:ascii="Arial" w:hAnsi="Arial" w:cs="Arial"/>
          <w:bCs/>
        </w:rPr>
      </w:pPr>
      <w:r w:rsidRPr="00A369FB">
        <w:rPr>
          <w:rFonts w:ascii="Arial" w:hAnsi="Arial" w:cs="Arial"/>
          <w:bCs/>
        </w:rPr>
        <w:t xml:space="preserve">• </w:t>
      </w:r>
      <w:r w:rsidR="0038227D" w:rsidRPr="00A369FB">
        <w:rPr>
          <w:rFonts w:ascii="Arial" w:hAnsi="Arial" w:cs="Arial"/>
          <w:bCs/>
        </w:rPr>
        <w:t xml:space="preserve">No committee busines. </w:t>
      </w:r>
      <w:r w:rsidRPr="00A369FB">
        <w:rPr>
          <w:rFonts w:ascii="Arial" w:hAnsi="Arial" w:cs="Arial"/>
          <w:bCs/>
        </w:rPr>
        <w:t xml:space="preserve">A quorum was established. </w:t>
      </w:r>
    </w:p>
    <w:p w14:paraId="2134C733" w14:textId="00CAAA80" w:rsidR="00874C40" w:rsidRPr="00A369FB" w:rsidRDefault="00874C40" w:rsidP="00571899">
      <w:pPr>
        <w:pStyle w:val="NoSpacing"/>
        <w:rPr>
          <w:rFonts w:ascii="Arial" w:hAnsi="Arial" w:cs="Arial"/>
          <w:bCs/>
        </w:rPr>
      </w:pPr>
    </w:p>
    <w:p w14:paraId="0B9171F4" w14:textId="77777777" w:rsidR="00874C40" w:rsidRPr="00A369FB" w:rsidRDefault="00A26F23" w:rsidP="00874C40">
      <w:pPr>
        <w:pStyle w:val="NoSpacing"/>
        <w:rPr>
          <w:rFonts w:ascii="Arial" w:hAnsi="Arial" w:cs="Arial"/>
          <w:b/>
          <w:bCs/>
          <w:u w:val="single"/>
        </w:rPr>
      </w:pPr>
      <w:r w:rsidRPr="00A369FB">
        <w:rPr>
          <w:rFonts w:ascii="Arial" w:hAnsi="Arial" w:cs="Arial"/>
          <w:b/>
          <w:bCs/>
          <w:u w:val="single"/>
        </w:rPr>
        <w:t>Office of Tribal Self-Governance Update</w:t>
      </w:r>
    </w:p>
    <w:p w14:paraId="65CD47AC" w14:textId="0C570359" w:rsidR="00874C40" w:rsidRPr="00A369FB" w:rsidRDefault="00A26F23" w:rsidP="00874C40">
      <w:pPr>
        <w:pStyle w:val="NoSpacing"/>
        <w:rPr>
          <w:rFonts w:ascii="Arial" w:hAnsi="Arial" w:cs="Arial"/>
          <w:bCs/>
          <w:i/>
        </w:rPr>
      </w:pPr>
      <w:r w:rsidRPr="00A369FB">
        <w:rPr>
          <w:rFonts w:ascii="Arial" w:hAnsi="Arial" w:cs="Arial"/>
          <w:bCs/>
          <w:i/>
        </w:rPr>
        <w:t xml:space="preserve">Jennifer Cooper, Director, Office of Tribal Self-Governance, </w:t>
      </w:r>
      <w:r w:rsidR="00DD6156" w:rsidRPr="00A369FB">
        <w:rPr>
          <w:rFonts w:ascii="Arial" w:hAnsi="Arial" w:cs="Arial"/>
          <w:bCs/>
          <w:i/>
        </w:rPr>
        <w:t>IH</w:t>
      </w:r>
      <w:r w:rsidR="00453350" w:rsidRPr="00A369FB">
        <w:rPr>
          <w:rFonts w:ascii="Arial" w:hAnsi="Arial" w:cs="Arial"/>
          <w:bCs/>
          <w:i/>
        </w:rPr>
        <w:t>S</w:t>
      </w:r>
    </w:p>
    <w:p w14:paraId="57F055E0" w14:textId="1330D1BA" w:rsidR="00453350" w:rsidRPr="00A369FB" w:rsidRDefault="00453350" w:rsidP="00874C40">
      <w:pPr>
        <w:pStyle w:val="NoSpacing"/>
        <w:rPr>
          <w:rFonts w:ascii="Arial" w:hAnsi="Arial" w:cs="Arial"/>
          <w:bCs/>
          <w:i/>
        </w:rPr>
      </w:pPr>
    </w:p>
    <w:p w14:paraId="3C1CEBA9" w14:textId="54E6E541" w:rsidR="00FD25D0" w:rsidRPr="00A369FB" w:rsidRDefault="00A26F23" w:rsidP="00874C40">
      <w:pPr>
        <w:pStyle w:val="NoSpacing"/>
        <w:rPr>
          <w:rFonts w:ascii="Arial" w:hAnsi="Arial" w:cs="Arial"/>
          <w:bCs/>
          <w:iCs/>
        </w:rPr>
      </w:pPr>
      <w:r w:rsidRPr="00A369FB">
        <w:rPr>
          <w:rFonts w:ascii="Arial" w:hAnsi="Arial" w:cs="Arial"/>
          <w:bCs/>
          <w:iCs/>
        </w:rPr>
        <w:t xml:space="preserve">Director Cooper </w:t>
      </w:r>
      <w:r w:rsidR="00E67A2D" w:rsidRPr="00A369FB">
        <w:rPr>
          <w:rFonts w:ascii="Arial" w:hAnsi="Arial" w:cs="Arial"/>
          <w:bCs/>
          <w:iCs/>
        </w:rPr>
        <w:t xml:space="preserve">shared an update on </w:t>
      </w:r>
      <w:r w:rsidR="00951AA4" w:rsidRPr="00A369FB">
        <w:rPr>
          <w:rFonts w:ascii="Arial" w:hAnsi="Arial" w:cs="Arial"/>
          <w:bCs/>
          <w:iCs/>
        </w:rPr>
        <w:t>OTSG activities and priorities.</w:t>
      </w:r>
      <w:r w:rsidR="00E67A2D" w:rsidRPr="00A369FB">
        <w:rPr>
          <w:rFonts w:ascii="Arial" w:hAnsi="Arial" w:cs="Arial"/>
          <w:bCs/>
          <w:iCs/>
        </w:rPr>
        <w:t xml:space="preserve"> </w:t>
      </w:r>
      <w:r w:rsidRPr="00A369FB">
        <w:rPr>
          <w:rFonts w:ascii="Arial" w:hAnsi="Arial" w:cs="Arial"/>
          <w:bCs/>
          <w:iCs/>
        </w:rPr>
        <w:t>There are now 10</w:t>
      </w:r>
      <w:r w:rsidR="00E67A2D" w:rsidRPr="00A369FB">
        <w:rPr>
          <w:rFonts w:ascii="Arial" w:hAnsi="Arial" w:cs="Arial"/>
          <w:bCs/>
          <w:iCs/>
        </w:rPr>
        <w:t>5</w:t>
      </w:r>
      <w:r w:rsidRPr="00A369FB">
        <w:rPr>
          <w:rFonts w:ascii="Arial" w:hAnsi="Arial" w:cs="Arial"/>
          <w:bCs/>
          <w:iCs/>
        </w:rPr>
        <w:t xml:space="preserve"> compacts and 13</w:t>
      </w:r>
      <w:r w:rsidR="00E67A2D" w:rsidRPr="00A369FB">
        <w:rPr>
          <w:rFonts w:ascii="Arial" w:hAnsi="Arial" w:cs="Arial"/>
          <w:bCs/>
          <w:iCs/>
        </w:rPr>
        <w:t>1</w:t>
      </w:r>
      <w:r w:rsidRPr="00A369FB">
        <w:rPr>
          <w:rFonts w:ascii="Arial" w:hAnsi="Arial" w:cs="Arial"/>
          <w:bCs/>
          <w:iCs/>
        </w:rPr>
        <w:t xml:space="preserve"> funding agreements </w:t>
      </w:r>
      <w:r w:rsidR="00E67A2D" w:rsidRPr="00A369FB">
        <w:rPr>
          <w:rFonts w:ascii="Arial" w:hAnsi="Arial" w:cs="Arial"/>
          <w:bCs/>
          <w:iCs/>
        </w:rPr>
        <w:t>to date. The recurring base funding is</w:t>
      </w:r>
      <w:r w:rsidRPr="00A369FB">
        <w:rPr>
          <w:rFonts w:ascii="Arial" w:hAnsi="Arial" w:cs="Arial"/>
          <w:bCs/>
          <w:iCs/>
        </w:rPr>
        <w:t xml:space="preserve"> $2.</w:t>
      </w:r>
      <w:r w:rsidR="00ED13B5" w:rsidRPr="00A369FB">
        <w:rPr>
          <w:rFonts w:ascii="Arial" w:hAnsi="Arial" w:cs="Arial"/>
          <w:bCs/>
          <w:iCs/>
        </w:rPr>
        <w:t>6</w:t>
      </w:r>
      <w:r w:rsidRPr="00A369FB">
        <w:rPr>
          <w:rFonts w:ascii="Arial" w:hAnsi="Arial" w:cs="Arial"/>
          <w:bCs/>
          <w:iCs/>
        </w:rPr>
        <w:t xml:space="preserve"> billion to </w:t>
      </w:r>
      <w:r w:rsidR="00E67A2D" w:rsidRPr="00A369FB">
        <w:rPr>
          <w:rFonts w:ascii="Arial" w:hAnsi="Arial" w:cs="Arial"/>
          <w:bCs/>
          <w:iCs/>
        </w:rPr>
        <w:t>date</w:t>
      </w:r>
      <w:r w:rsidRPr="00A369FB">
        <w:rPr>
          <w:rFonts w:ascii="Arial" w:hAnsi="Arial" w:cs="Arial"/>
          <w:bCs/>
          <w:iCs/>
        </w:rPr>
        <w:t>.</w:t>
      </w:r>
      <w:r w:rsidR="00E67A2D" w:rsidRPr="00A369FB">
        <w:rPr>
          <w:rFonts w:ascii="Arial" w:hAnsi="Arial" w:cs="Arial"/>
          <w:bCs/>
          <w:iCs/>
        </w:rPr>
        <w:t xml:space="preserve"> They have </w:t>
      </w:r>
      <w:r w:rsidR="00ED13B5" w:rsidRPr="00A369FB">
        <w:rPr>
          <w:rFonts w:ascii="Arial" w:hAnsi="Arial" w:cs="Arial"/>
          <w:bCs/>
          <w:iCs/>
        </w:rPr>
        <w:t xml:space="preserve">also </w:t>
      </w:r>
      <w:r w:rsidR="00E67A2D" w:rsidRPr="00A369FB">
        <w:rPr>
          <w:rFonts w:ascii="Arial" w:hAnsi="Arial" w:cs="Arial"/>
          <w:bCs/>
          <w:iCs/>
        </w:rPr>
        <w:t xml:space="preserve">transferred $567.6 million </w:t>
      </w:r>
      <w:r w:rsidRPr="00A369FB">
        <w:rPr>
          <w:rFonts w:ascii="Arial" w:hAnsi="Arial" w:cs="Arial"/>
          <w:bCs/>
          <w:iCs/>
        </w:rPr>
        <w:t xml:space="preserve">in COVID-19 funding. </w:t>
      </w:r>
      <w:r w:rsidR="00ED13B5" w:rsidRPr="00A369FB">
        <w:rPr>
          <w:rFonts w:ascii="Arial" w:hAnsi="Arial" w:cs="Arial"/>
          <w:bCs/>
          <w:iCs/>
        </w:rPr>
        <w:t xml:space="preserve">To date, we have transferred to Title V, through Title V agreements, $3.29 billion. </w:t>
      </w:r>
    </w:p>
    <w:p w14:paraId="1BC1DD48" w14:textId="7752CC53" w:rsidR="00ED13B5" w:rsidRPr="00A369FB" w:rsidRDefault="00ED13B5" w:rsidP="00874C40">
      <w:pPr>
        <w:pStyle w:val="NoSpacing"/>
        <w:rPr>
          <w:rFonts w:ascii="Arial" w:hAnsi="Arial" w:cs="Arial"/>
          <w:bCs/>
          <w:iCs/>
        </w:rPr>
      </w:pPr>
    </w:p>
    <w:p w14:paraId="08DC47EB" w14:textId="69D2082F" w:rsidR="00ED13B5" w:rsidRPr="00A369FB" w:rsidRDefault="00A26F23" w:rsidP="00874C40">
      <w:pPr>
        <w:pStyle w:val="NoSpacing"/>
        <w:rPr>
          <w:rFonts w:ascii="Arial" w:hAnsi="Arial" w:cs="Arial"/>
          <w:bCs/>
          <w:iCs/>
        </w:rPr>
      </w:pPr>
      <w:r w:rsidRPr="00A369FB">
        <w:rPr>
          <w:rFonts w:ascii="Arial" w:hAnsi="Arial" w:cs="Arial"/>
          <w:bCs/>
          <w:iCs/>
        </w:rPr>
        <w:t>The OTSG will continue to execute amendments and payment documents; however, those funds will be transferred once the IHS financial systems are reopened in the new year. In terms of processing the bilateral for the Payment Protection Program and Healthcare Enhancement Fund, they have executed</w:t>
      </w:r>
      <w:r w:rsidR="0064486A">
        <w:rPr>
          <w:rFonts w:ascii="Arial" w:hAnsi="Arial" w:cs="Arial"/>
          <w:bCs/>
          <w:iCs/>
        </w:rPr>
        <w:t xml:space="preserve"> </w:t>
      </w:r>
      <w:r w:rsidRPr="00A369FB">
        <w:rPr>
          <w:rFonts w:ascii="Arial" w:hAnsi="Arial" w:cs="Arial"/>
          <w:bCs/>
          <w:iCs/>
        </w:rPr>
        <w:t xml:space="preserve">64% of 131 funding agreements. That leaves 36% that remain outstanding (around 47 </w:t>
      </w:r>
      <w:r w:rsidR="0064486A">
        <w:rPr>
          <w:rFonts w:ascii="Arial" w:hAnsi="Arial" w:cs="Arial"/>
          <w:bCs/>
          <w:iCs/>
        </w:rPr>
        <w:t>funding agreements</w:t>
      </w:r>
      <w:r w:rsidRPr="00A369FB">
        <w:rPr>
          <w:rFonts w:ascii="Arial" w:hAnsi="Arial" w:cs="Arial"/>
          <w:bCs/>
          <w:iCs/>
        </w:rPr>
        <w:t xml:space="preserve">). </w:t>
      </w:r>
    </w:p>
    <w:p w14:paraId="3EA10F93" w14:textId="137F07B8" w:rsidR="00453350" w:rsidRPr="00A369FB" w:rsidRDefault="00A26F23" w:rsidP="00874C40">
      <w:pPr>
        <w:pStyle w:val="NoSpacing"/>
        <w:rPr>
          <w:rFonts w:ascii="Arial" w:hAnsi="Arial" w:cs="Arial"/>
          <w:bCs/>
          <w:iCs/>
        </w:rPr>
      </w:pPr>
      <w:r w:rsidRPr="00A369FB">
        <w:rPr>
          <w:rFonts w:ascii="Arial" w:hAnsi="Arial" w:cs="Arial"/>
          <w:bCs/>
          <w:iCs/>
        </w:rPr>
        <w:t xml:space="preserve"> </w:t>
      </w:r>
    </w:p>
    <w:p w14:paraId="5C703150" w14:textId="3990D648" w:rsidR="004B3700" w:rsidRDefault="00A26F23" w:rsidP="00874C40">
      <w:pPr>
        <w:pStyle w:val="NoSpacing"/>
        <w:rPr>
          <w:rFonts w:ascii="Arial" w:hAnsi="Arial" w:cs="Arial"/>
          <w:bCs/>
          <w:iCs/>
        </w:rPr>
      </w:pPr>
      <w:r w:rsidRPr="00A369FB">
        <w:rPr>
          <w:rFonts w:ascii="Arial" w:hAnsi="Arial" w:cs="Arial"/>
          <w:bCs/>
          <w:iCs/>
        </w:rPr>
        <w:t xml:space="preserve">Director Cooper provided an update on the OTSG’s ongoing efforts to address their priorities for FY 2020. The OTSG continues to recruit and fill staff vacancies. They have filled two financial analyst positions. They are also attempting to fill an administrative officer and a staff assistant position. </w:t>
      </w:r>
    </w:p>
    <w:p w14:paraId="04794E85" w14:textId="77777777" w:rsidR="0064486A" w:rsidRPr="00A369FB" w:rsidRDefault="0064486A" w:rsidP="00874C40">
      <w:pPr>
        <w:pStyle w:val="NoSpacing"/>
        <w:rPr>
          <w:rFonts w:ascii="Arial" w:hAnsi="Arial" w:cs="Arial"/>
          <w:bCs/>
          <w:iCs/>
        </w:rPr>
      </w:pPr>
    </w:p>
    <w:p w14:paraId="665426DD" w14:textId="3CC5E6EF" w:rsidR="00453350" w:rsidRPr="00A369FB" w:rsidRDefault="00A26F23" w:rsidP="00874C40">
      <w:pPr>
        <w:pStyle w:val="NoSpacing"/>
        <w:rPr>
          <w:rFonts w:ascii="Arial" w:hAnsi="Arial" w:cs="Arial"/>
          <w:bCs/>
          <w:iCs/>
        </w:rPr>
      </w:pPr>
      <w:r w:rsidRPr="00A369FB">
        <w:rPr>
          <w:rFonts w:ascii="Arial" w:hAnsi="Arial" w:cs="Arial"/>
          <w:bCs/>
          <w:iCs/>
        </w:rPr>
        <w:t xml:space="preserve">The reports to Congress on the Administration of the Tribal Self-Governance Program need to be finalized. </w:t>
      </w:r>
      <w:r w:rsidR="004B3700" w:rsidRPr="00A369FB">
        <w:rPr>
          <w:rFonts w:ascii="Arial" w:hAnsi="Arial" w:cs="Arial"/>
          <w:bCs/>
          <w:iCs/>
        </w:rPr>
        <w:t xml:space="preserve">The reports will be shared for consultation within the next quarter. </w:t>
      </w:r>
      <w:r w:rsidRPr="00A369FB">
        <w:rPr>
          <w:rFonts w:ascii="Arial" w:hAnsi="Arial" w:cs="Arial"/>
          <w:bCs/>
          <w:iCs/>
        </w:rPr>
        <w:t xml:space="preserve">Additionally, updating the Headquarters Programs, Services, Functions, and Activities (PSFA) Manual </w:t>
      </w:r>
      <w:r w:rsidR="004B3700" w:rsidRPr="00A369FB">
        <w:rPr>
          <w:rFonts w:ascii="Arial" w:hAnsi="Arial" w:cs="Arial"/>
          <w:bCs/>
          <w:iCs/>
        </w:rPr>
        <w:t xml:space="preserve">remains a </w:t>
      </w:r>
      <w:r w:rsidRPr="00A369FB">
        <w:rPr>
          <w:rFonts w:ascii="Arial" w:hAnsi="Arial" w:cs="Arial"/>
          <w:bCs/>
          <w:iCs/>
        </w:rPr>
        <w:t>priority</w:t>
      </w:r>
      <w:r w:rsidR="004B3700" w:rsidRPr="00A369FB">
        <w:rPr>
          <w:rFonts w:ascii="Arial" w:hAnsi="Arial" w:cs="Arial"/>
          <w:bCs/>
          <w:iCs/>
        </w:rPr>
        <w:t xml:space="preserve">. Despite being hindered by the COVID-19 pandemic, progress continues. </w:t>
      </w:r>
    </w:p>
    <w:p w14:paraId="264EA966" w14:textId="32C58246" w:rsidR="00BD4ABA" w:rsidRPr="00A369FB" w:rsidRDefault="00BD4ABA" w:rsidP="00874C40">
      <w:pPr>
        <w:pStyle w:val="NoSpacing"/>
        <w:rPr>
          <w:rFonts w:ascii="Arial" w:hAnsi="Arial" w:cs="Arial"/>
          <w:bCs/>
          <w:iCs/>
        </w:rPr>
      </w:pPr>
    </w:p>
    <w:p w14:paraId="5E239790" w14:textId="72B40248" w:rsidR="00BD4ABA" w:rsidRPr="00A369FB" w:rsidRDefault="00A26F23" w:rsidP="00874C40">
      <w:pPr>
        <w:pStyle w:val="NoSpacing"/>
        <w:rPr>
          <w:rFonts w:ascii="Arial" w:hAnsi="Arial" w:cs="Arial"/>
          <w:bCs/>
          <w:iCs/>
        </w:rPr>
      </w:pPr>
      <w:r w:rsidRPr="00A369FB">
        <w:rPr>
          <w:rFonts w:ascii="Arial" w:hAnsi="Arial" w:cs="Arial"/>
          <w:bCs/>
          <w:iCs/>
        </w:rPr>
        <w:t xml:space="preserve">The notice of funding opportunity for Self-governance Planning &amp; Negotiations Planning Agreement closes on October 28. The OTSG announced that it would continue the partnership with SGCE and the TSGAC ACA project into FY 2021. OTSG staff remain in a full-time telework status and have successfully implemented technology to continue virtual negotiations and perfect documents electronically.  </w:t>
      </w:r>
    </w:p>
    <w:p w14:paraId="739AC478" w14:textId="77777777" w:rsidR="00F45E1B" w:rsidRPr="00A369FB" w:rsidRDefault="00F45E1B" w:rsidP="00A66AF0">
      <w:pPr>
        <w:pStyle w:val="NoSpacing"/>
        <w:rPr>
          <w:rFonts w:ascii="Arial" w:hAnsi="Arial" w:cs="Arial"/>
          <w:b/>
          <w:bCs/>
          <w:iCs/>
          <w:u w:val="single"/>
        </w:rPr>
      </w:pPr>
    </w:p>
    <w:p w14:paraId="0755180D" w14:textId="048EC150" w:rsidR="00A66AF0" w:rsidRPr="00A369FB" w:rsidRDefault="00A26F23" w:rsidP="00A66AF0">
      <w:pPr>
        <w:pStyle w:val="NoSpacing"/>
        <w:rPr>
          <w:rFonts w:ascii="Arial" w:hAnsi="Arial" w:cs="Arial"/>
          <w:b/>
          <w:bCs/>
          <w:iCs/>
          <w:u w:val="single"/>
        </w:rPr>
      </w:pPr>
      <w:r w:rsidRPr="00A369FB">
        <w:rPr>
          <w:rFonts w:ascii="Arial" w:hAnsi="Arial" w:cs="Arial"/>
          <w:b/>
          <w:bCs/>
          <w:iCs/>
          <w:u w:val="single"/>
        </w:rPr>
        <w:t>HHS Health Information Technology Modernization Project</w:t>
      </w:r>
    </w:p>
    <w:p w14:paraId="1A1F4A5B" w14:textId="15742816" w:rsidR="00A66AF0" w:rsidRPr="00A369FB" w:rsidRDefault="00A26F23" w:rsidP="00A66AF0">
      <w:pPr>
        <w:pStyle w:val="NoSpacing"/>
        <w:rPr>
          <w:rFonts w:ascii="Arial" w:hAnsi="Arial" w:cs="Arial"/>
          <w:bCs/>
          <w:i/>
          <w:iCs/>
        </w:rPr>
      </w:pPr>
      <w:r w:rsidRPr="00A369FB">
        <w:rPr>
          <w:rFonts w:ascii="Arial" w:hAnsi="Arial" w:cs="Arial"/>
          <w:bCs/>
          <w:i/>
          <w:iCs/>
        </w:rPr>
        <w:t xml:space="preserve">Mitchell Thornbrugh, Chief Information Officer and Director, Office of Information Technology, IHS </w:t>
      </w:r>
    </w:p>
    <w:p w14:paraId="24328D2A" w14:textId="6219D34A" w:rsidR="0058780B" w:rsidRPr="00A369FB" w:rsidRDefault="00A26F23" w:rsidP="00A66AF0">
      <w:pPr>
        <w:pStyle w:val="NoSpacing"/>
        <w:rPr>
          <w:rFonts w:ascii="Arial" w:hAnsi="Arial" w:cs="Arial"/>
          <w:bCs/>
          <w:i/>
          <w:iCs/>
        </w:rPr>
      </w:pPr>
      <w:r w:rsidRPr="00A369FB">
        <w:rPr>
          <w:rFonts w:ascii="Arial" w:hAnsi="Arial" w:cs="Arial"/>
          <w:bCs/>
          <w:i/>
          <w:iCs/>
        </w:rPr>
        <w:t>Dr. Chris Fore, Director, IHS TeleBehavioral Health Center of Excellence (TBHCE), Office of Clinical and Preventive Services (OCPS), IHS</w:t>
      </w:r>
    </w:p>
    <w:p w14:paraId="13F75573" w14:textId="77777777" w:rsidR="00BD4ABA" w:rsidRPr="00A369FB" w:rsidRDefault="00BD4ABA" w:rsidP="00A66AF0">
      <w:pPr>
        <w:pStyle w:val="NoSpacing"/>
        <w:rPr>
          <w:rFonts w:ascii="Arial" w:hAnsi="Arial" w:cs="Arial"/>
          <w:bCs/>
          <w:iCs/>
        </w:rPr>
      </w:pPr>
    </w:p>
    <w:p w14:paraId="17468C17" w14:textId="23CA66BF" w:rsidR="00BD4ABA" w:rsidRPr="00A369FB" w:rsidRDefault="00A26F23" w:rsidP="00A66AF0">
      <w:pPr>
        <w:pStyle w:val="NoSpacing"/>
        <w:rPr>
          <w:rFonts w:ascii="Arial" w:hAnsi="Arial" w:cs="Arial"/>
          <w:bCs/>
          <w:iCs/>
        </w:rPr>
      </w:pPr>
      <w:r w:rsidRPr="00A369FB">
        <w:rPr>
          <w:rFonts w:ascii="Arial" w:hAnsi="Arial" w:cs="Arial"/>
          <w:bCs/>
          <w:iCs/>
        </w:rPr>
        <w:t>The project management office</w:t>
      </w:r>
      <w:r w:rsidR="004A7A5E" w:rsidRPr="00A369FB">
        <w:rPr>
          <w:rFonts w:ascii="Arial" w:hAnsi="Arial" w:cs="Arial"/>
          <w:bCs/>
          <w:iCs/>
        </w:rPr>
        <w:t xml:space="preserve"> (PMO)</w:t>
      </w:r>
      <w:r w:rsidRPr="00A369FB">
        <w:rPr>
          <w:rFonts w:ascii="Arial" w:hAnsi="Arial" w:cs="Arial"/>
          <w:bCs/>
          <w:iCs/>
        </w:rPr>
        <w:t xml:space="preserve"> is still being finalized. The process has been slightly hindered by </w:t>
      </w:r>
      <w:r w:rsidR="004A7A5E" w:rsidRPr="00A369FB">
        <w:rPr>
          <w:rFonts w:ascii="Arial" w:hAnsi="Arial" w:cs="Arial"/>
          <w:bCs/>
          <w:iCs/>
        </w:rPr>
        <w:t xml:space="preserve">end-of-the-year </w:t>
      </w:r>
      <w:r w:rsidRPr="00A369FB">
        <w:rPr>
          <w:rFonts w:ascii="Arial" w:hAnsi="Arial" w:cs="Arial"/>
          <w:bCs/>
          <w:iCs/>
        </w:rPr>
        <w:t xml:space="preserve">cutoffs and </w:t>
      </w:r>
      <w:r w:rsidR="004A7A5E" w:rsidRPr="00A369FB">
        <w:rPr>
          <w:rFonts w:ascii="Arial" w:hAnsi="Arial" w:cs="Arial"/>
          <w:bCs/>
          <w:iCs/>
        </w:rPr>
        <w:t xml:space="preserve">review </w:t>
      </w:r>
      <w:r w:rsidRPr="00A369FB">
        <w:rPr>
          <w:rFonts w:ascii="Arial" w:hAnsi="Arial" w:cs="Arial"/>
          <w:bCs/>
          <w:iCs/>
        </w:rPr>
        <w:t xml:space="preserve">timelines. </w:t>
      </w:r>
      <w:r w:rsidR="004A7A5E" w:rsidRPr="00A369FB">
        <w:rPr>
          <w:rFonts w:ascii="Arial" w:hAnsi="Arial" w:cs="Arial"/>
          <w:bCs/>
          <w:iCs/>
        </w:rPr>
        <w:t xml:space="preserve">Once established and operational, the PMO will address overall program support, governance, acquisition, and program planning. Stakeholders will have an opportunity to provide input as they move towards acquisition planning. </w:t>
      </w:r>
      <w:r w:rsidR="004A7A5E" w:rsidRPr="00A369FB">
        <w:rPr>
          <w:rFonts w:ascii="Arial" w:hAnsi="Arial" w:cs="Arial"/>
          <w:b/>
          <w:iCs/>
        </w:rPr>
        <w:t xml:space="preserve">IHS will not select vendors or commercial components of the health IT </w:t>
      </w:r>
      <w:r w:rsidR="004A7A5E" w:rsidRPr="00A369FB">
        <w:rPr>
          <w:rFonts w:ascii="Arial" w:hAnsi="Arial" w:cs="Arial"/>
          <w:b/>
          <w:iCs/>
        </w:rPr>
        <w:lastRenderedPageBreak/>
        <w:t xml:space="preserve">infrastructure without further consultation and urban confer. </w:t>
      </w:r>
      <w:r w:rsidR="004A7A5E" w:rsidRPr="00A369FB">
        <w:rPr>
          <w:rFonts w:ascii="Arial" w:hAnsi="Arial" w:cs="Arial"/>
          <w:bCs/>
          <w:iCs/>
        </w:rPr>
        <w:t xml:space="preserve">They anticipate the acquisition activities to commence in the spring of 2021 – pending the funding levels in FY 2021. </w:t>
      </w:r>
    </w:p>
    <w:p w14:paraId="26D47E9C" w14:textId="4109FC9D" w:rsidR="004A7A5E" w:rsidRPr="00A369FB" w:rsidRDefault="004A7A5E" w:rsidP="00A66AF0">
      <w:pPr>
        <w:pStyle w:val="NoSpacing"/>
        <w:rPr>
          <w:rFonts w:ascii="Arial" w:hAnsi="Arial" w:cs="Arial"/>
          <w:bCs/>
          <w:iCs/>
        </w:rPr>
      </w:pPr>
    </w:p>
    <w:p w14:paraId="372CF9FD" w14:textId="091DD3EC" w:rsidR="004A7A5E" w:rsidRPr="00A369FB" w:rsidRDefault="00A26F23" w:rsidP="00A66AF0">
      <w:pPr>
        <w:pStyle w:val="NoSpacing"/>
        <w:rPr>
          <w:rFonts w:ascii="Arial" w:hAnsi="Arial" w:cs="Arial"/>
          <w:bCs/>
          <w:iCs/>
        </w:rPr>
      </w:pPr>
      <w:r w:rsidRPr="00A369FB">
        <w:rPr>
          <w:rFonts w:ascii="Arial" w:hAnsi="Arial" w:cs="Arial"/>
          <w:bCs/>
          <w:iCs/>
        </w:rPr>
        <w:t xml:space="preserve">The information </w:t>
      </w:r>
      <w:r w:rsidR="0064400C" w:rsidRPr="00A369FB">
        <w:rPr>
          <w:rFonts w:ascii="Arial" w:hAnsi="Arial" w:cs="Arial"/>
          <w:bCs/>
          <w:iCs/>
        </w:rPr>
        <w:t xml:space="preserve">system </w:t>
      </w:r>
      <w:r w:rsidRPr="00A369FB">
        <w:rPr>
          <w:rFonts w:ascii="Arial" w:hAnsi="Arial" w:cs="Arial"/>
          <w:bCs/>
          <w:iCs/>
        </w:rPr>
        <w:t>advisory co</w:t>
      </w:r>
      <w:r w:rsidR="0064400C" w:rsidRPr="00A369FB">
        <w:rPr>
          <w:rFonts w:ascii="Arial" w:hAnsi="Arial" w:cs="Arial"/>
          <w:bCs/>
          <w:iCs/>
        </w:rPr>
        <w:t xml:space="preserve">uncil (ISAC) has vacancies (i.e., Alaska, Albuquerque, Great Plains, Nashville, Navajo, Phoenix, Portland, and Tucson). They will work with the area directors and tribes to select individuals to fill vacancies. The co-chairs designate the ISAC agenda for each meeting. </w:t>
      </w:r>
    </w:p>
    <w:p w14:paraId="382BC253" w14:textId="6831D920" w:rsidR="0064400C" w:rsidRPr="00A369FB" w:rsidRDefault="0064400C" w:rsidP="00A66AF0">
      <w:pPr>
        <w:pStyle w:val="NoSpacing"/>
        <w:rPr>
          <w:rFonts w:ascii="Arial" w:hAnsi="Arial" w:cs="Arial"/>
          <w:bCs/>
          <w:iCs/>
        </w:rPr>
      </w:pPr>
    </w:p>
    <w:p w14:paraId="5B638866" w14:textId="6CC4E768" w:rsidR="0058780B" w:rsidRPr="00A369FB" w:rsidRDefault="00A26F23" w:rsidP="00A66AF0">
      <w:pPr>
        <w:pStyle w:val="NoSpacing"/>
        <w:rPr>
          <w:rFonts w:ascii="Arial" w:hAnsi="Arial" w:cs="Arial"/>
          <w:b/>
          <w:iCs/>
        </w:rPr>
      </w:pPr>
      <w:r w:rsidRPr="00A369FB">
        <w:rPr>
          <w:rFonts w:ascii="Arial" w:hAnsi="Arial" w:cs="Arial"/>
          <w:b/>
          <w:iCs/>
        </w:rPr>
        <w:t xml:space="preserve">Telehealth </w:t>
      </w:r>
    </w:p>
    <w:p w14:paraId="58EE6B7A" w14:textId="77777777" w:rsidR="0058780B" w:rsidRPr="00A369FB" w:rsidRDefault="0058780B" w:rsidP="00A66AF0">
      <w:pPr>
        <w:pStyle w:val="NoSpacing"/>
        <w:rPr>
          <w:rFonts w:ascii="Arial" w:hAnsi="Arial" w:cs="Arial"/>
          <w:b/>
          <w:iCs/>
        </w:rPr>
      </w:pPr>
    </w:p>
    <w:p w14:paraId="59ED8308" w14:textId="1441495B" w:rsidR="0064400C" w:rsidRPr="00A369FB" w:rsidRDefault="00A26F23" w:rsidP="0058780B">
      <w:pPr>
        <w:pStyle w:val="NoSpacing"/>
        <w:rPr>
          <w:rFonts w:ascii="Arial" w:hAnsi="Arial" w:cs="Arial"/>
          <w:bCs/>
          <w:iCs/>
        </w:rPr>
      </w:pPr>
      <w:r w:rsidRPr="00A369FB">
        <w:rPr>
          <w:rFonts w:ascii="Arial" w:hAnsi="Arial" w:cs="Arial"/>
          <w:bCs/>
          <w:iCs/>
        </w:rPr>
        <w:t>Dr.</w:t>
      </w:r>
      <w:r w:rsidR="0058780B" w:rsidRPr="00A369FB">
        <w:rPr>
          <w:rFonts w:ascii="Arial" w:hAnsi="Arial" w:cs="Arial"/>
          <w:bCs/>
          <w:iCs/>
        </w:rPr>
        <w:t xml:space="preserve"> Chris Fore provided participants with an update on utilizing telehealth technology. </w:t>
      </w:r>
      <w:r w:rsidRPr="00A369FB">
        <w:rPr>
          <w:rFonts w:ascii="Arial" w:hAnsi="Arial" w:cs="Arial"/>
          <w:bCs/>
          <w:iCs/>
        </w:rPr>
        <w:t>COVID-19 has substantially increased the demand for telehealth capabilities. They have been utilizing the C</w:t>
      </w:r>
      <w:r w:rsidR="00EE13C7" w:rsidRPr="00A369FB">
        <w:rPr>
          <w:rFonts w:ascii="Arial" w:hAnsi="Arial" w:cs="Arial"/>
          <w:bCs/>
          <w:iCs/>
        </w:rPr>
        <w:t>isco</w:t>
      </w:r>
      <w:r w:rsidRPr="00A369FB">
        <w:rPr>
          <w:rFonts w:ascii="Arial" w:hAnsi="Arial" w:cs="Arial"/>
          <w:bCs/>
          <w:iCs/>
        </w:rPr>
        <w:t xml:space="preserve"> meeting infrastructure</w:t>
      </w:r>
      <w:r w:rsidR="0058780B" w:rsidRPr="00A369FB">
        <w:rPr>
          <w:rFonts w:ascii="Arial" w:hAnsi="Arial" w:cs="Arial"/>
          <w:bCs/>
          <w:iCs/>
        </w:rPr>
        <w:t xml:space="preserve"> for telehealth since around April. Prior to April, they saw around 70 meetings or connections per week on that platform. Use peaked in mid-May with over 1400 visits per week. Since then, usage has leveled off to around 450 connections per week. </w:t>
      </w:r>
    </w:p>
    <w:p w14:paraId="5A111B93" w14:textId="5D5BAEAB" w:rsidR="0058780B" w:rsidRPr="00A369FB" w:rsidRDefault="0058780B" w:rsidP="0058780B">
      <w:pPr>
        <w:pStyle w:val="NoSpacing"/>
        <w:rPr>
          <w:rFonts w:ascii="Arial" w:hAnsi="Arial" w:cs="Arial"/>
          <w:bCs/>
          <w:iCs/>
        </w:rPr>
      </w:pPr>
    </w:p>
    <w:p w14:paraId="2148AEEA" w14:textId="2B60A8E2" w:rsidR="0058780B" w:rsidRPr="00A369FB" w:rsidRDefault="00A26F23" w:rsidP="0058780B">
      <w:pPr>
        <w:pStyle w:val="NoSpacing"/>
        <w:rPr>
          <w:rFonts w:ascii="Arial" w:hAnsi="Arial" w:cs="Arial"/>
          <w:bCs/>
          <w:iCs/>
        </w:rPr>
      </w:pPr>
      <w:r w:rsidRPr="00A369FB">
        <w:rPr>
          <w:rFonts w:ascii="Arial" w:hAnsi="Arial" w:cs="Arial"/>
          <w:bCs/>
          <w:iCs/>
        </w:rPr>
        <w:t>For the first time, the IHS has a unified platform that allows them to reach into patients' homes. The system is device agnostic and can be used on a phone, tablet, or computer. Unfortunately, they have discovered that the digital divide is real in Indian Country, which has created some</w:t>
      </w:r>
      <w:r w:rsidR="0061103A" w:rsidRPr="00A369FB">
        <w:rPr>
          <w:rFonts w:ascii="Arial" w:hAnsi="Arial" w:cs="Arial"/>
          <w:bCs/>
          <w:iCs/>
        </w:rPr>
        <w:t xml:space="preserve"> additional challenges. </w:t>
      </w:r>
    </w:p>
    <w:p w14:paraId="363BAC16" w14:textId="01671332" w:rsidR="0061103A" w:rsidRPr="00A369FB" w:rsidRDefault="00A26F23" w:rsidP="0058780B">
      <w:pPr>
        <w:pStyle w:val="NoSpacing"/>
        <w:rPr>
          <w:rFonts w:ascii="Arial" w:hAnsi="Arial" w:cs="Arial"/>
          <w:bCs/>
          <w:iCs/>
        </w:rPr>
      </w:pPr>
      <w:r w:rsidRPr="00A369FB">
        <w:rPr>
          <w:rFonts w:ascii="Arial" w:hAnsi="Arial" w:cs="Arial"/>
          <w:bCs/>
          <w:iCs/>
        </w:rPr>
        <w:t xml:space="preserve">Around 75% of the telehealth visits coded in the EHR are telephone visits, and about 25% of those have a video component. </w:t>
      </w:r>
    </w:p>
    <w:p w14:paraId="395B26C0" w14:textId="78EA5C94" w:rsidR="0064400C" w:rsidRPr="00A369FB" w:rsidRDefault="0064400C" w:rsidP="00A66AF0">
      <w:pPr>
        <w:pStyle w:val="NoSpacing"/>
        <w:rPr>
          <w:rFonts w:ascii="Arial" w:hAnsi="Arial" w:cs="Arial"/>
          <w:bCs/>
          <w:iCs/>
        </w:rPr>
      </w:pPr>
    </w:p>
    <w:p w14:paraId="51EE88E2" w14:textId="17407FEE" w:rsidR="0064400C" w:rsidRPr="00A369FB" w:rsidRDefault="00A26F23" w:rsidP="00A66AF0">
      <w:pPr>
        <w:pStyle w:val="NoSpacing"/>
        <w:rPr>
          <w:rFonts w:ascii="Arial" w:hAnsi="Arial" w:cs="Arial"/>
          <w:bCs/>
          <w:iCs/>
        </w:rPr>
      </w:pPr>
      <w:r w:rsidRPr="00A369FB">
        <w:rPr>
          <w:rFonts w:ascii="Arial" w:hAnsi="Arial" w:cs="Arial"/>
          <w:bCs/>
          <w:iCs/>
        </w:rPr>
        <w:t xml:space="preserve">Historically, about one-third (1/3) of their sites are in line with the guidance, and another large portion is close, so they need some education is needed there. Around 15% need significant attention to bring them in line with the guidance to collect the data they need and billing appropriately for services provided. </w:t>
      </w:r>
    </w:p>
    <w:p w14:paraId="20789698" w14:textId="4D36037C" w:rsidR="0061103A" w:rsidRPr="00A369FB" w:rsidRDefault="0061103A" w:rsidP="00A66AF0">
      <w:pPr>
        <w:pStyle w:val="NoSpacing"/>
        <w:rPr>
          <w:rFonts w:ascii="Arial" w:hAnsi="Arial" w:cs="Arial"/>
          <w:bCs/>
          <w:iCs/>
        </w:rPr>
      </w:pPr>
    </w:p>
    <w:p w14:paraId="2C3083B7" w14:textId="5DF57D32" w:rsidR="0061103A" w:rsidRPr="00A369FB" w:rsidRDefault="00A26F23" w:rsidP="00A66AF0">
      <w:pPr>
        <w:pStyle w:val="NoSpacing"/>
        <w:rPr>
          <w:rFonts w:ascii="Arial" w:hAnsi="Arial" w:cs="Arial"/>
          <w:bCs/>
          <w:iCs/>
        </w:rPr>
      </w:pPr>
      <w:r w:rsidRPr="00A369FB">
        <w:rPr>
          <w:rFonts w:ascii="Arial" w:hAnsi="Arial" w:cs="Arial"/>
          <w:bCs/>
          <w:iCs/>
        </w:rPr>
        <w:t xml:space="preserve">They are continually doing market research on alternative platforms to determine if a platform exists that will allow the IHS to serve patients better. </w:t>
      </w:r>
    </w:p>
    <w:p w14:paraId="532C1964" w14:textId="5DD6F91A" w:rsidR="0064400C" w:rsidRPr="00A369FB" w:rsidRDefault="0064400C" w:rsidP="00A66AF0">
      <w:pPr>
        <w:pStyle w:val="NoSpacing"/>
        <w:rPr>
          <w:rFonts w:ascii="Arial" w:hAnsi="Arial" w:cs="Arial"/>
          <w:bCs/>
          <w:iCs/>
        </w:rPr>
      </w:pPr>
    </w:p>
    <w:p w14:paraId="1B1F4A3E" w14:textId="2F9E0417" w:rsidR="0064400C" w:rsidRPr="00A369FB" w:rsidRDefault="00A26F23" w:rsidP="00A66AF0">
      <w:pPr>
        <w:pStyle w:val="NoSpacing"/>
        <w:rPr>
          <w:rFonts w:ascii="Arial" w:hAnsi="Arial" w:cs="Arial"/>
          <w:bCs/>
          <w:iCs/>
        </w:rPr>
      </w:pPr>
      <w:r w:rsidRPr="00A369FB">
        <w:rPr>
          <w:rFonts w:ascii="Arial" w:hAnsi="Arial" w:cs="Arial"/>
          <w:bCs/>
          <w:iCs/>
        </w:rPr>
        <w:t>The public health emergency that has been declared that allows IHS to utilize the platforms has increased</w:t>
      </w:r>
      <w:r w:rsidR="00CC1BD5" w:rsidRPr="00A369FB">
        <w:rPr>
          <w:rFonts w:ascii="Arial" w:hAnsi="Arial" w:cs="Arial"/>
          <w:bCs/>
          <w:iCs/>
        </w:rPr>
        <w:t xml:space="preserve"> reimbursement rates for telehealth; however, the declaration is scheduled to expire on October 23. Nobody is sure if the higher reimbursement rates will stay in place. The C</w:t>
      </w:r>
      <w:r w:rsidR="00EE13C7" w:rsidRPr="00A369FB">
        <w:rPr>
          <w:rFonts w:ascii="Arial" w:hAnsi="Arial" w:cs="Arial"/>
          <w:bCs/>
          <w:iCs/>
        </w:rPr>
        <w:t>isco</w:t>
      </w:r>
      <w:r w:rsidR="00CC1BD5" w:rsidRPr="00A369FB">
        <w:rPr>
          <w:rFonts w:ascii="Arial" w:hAnsi="Arial" w:cs="Arial"/>
          <w:bCs/>
          <w:iCs/>
        </w:rPr>
        <w:t xml:space="preserve"> meeting platform is HIPPA compliant; therefore, they can continue using the platform. However, reimbursement rates may change, which would impact sustainability. </w:t>
      </w:r>
    </w:p>
    <w:p w14:paraId="403F60FC" w14:textId="77777777" w:rsidR="00EE7024" w:rsidRPr="00A369FB" w:rsidRDefault="00EE7024" w:rsidP="00A66AF0">
      <w:pPr>
        <w:pStyle w:val="NoSpacing"/>
        <w:rPr>
          <w:rFonts w:ascii="Arial" w:hAnsi="Arial" w:cs="Arial"/>
          <w:b/>
          <w:iCs/>
        </w:rPr>
      </w:pPr>
    </w:p>
    <w:p w14:paraId="50FCB127" w14:textId="78AA81B8" w:rsidR="0064400C" w:rsidRPr="00A369FB" w:rsidRDefault="00A26F23" w:rsidP="00A66AF0">
      <w:pPr>
        <w:pStyle w:val="NoSpacing"/>
        <w:rPr>
          <w:rFonts w:ascii="Arial" w:hAnsi="Arial" w:cs="Arial"/>
          <w:b/>
          <w:iCs/>
        </w:rPr>
      </w:pPr>
      <w:r w:rsidRPr="00A369FB">
        <w:rPr>
          <w:rFonts w:ascii="Arial" w:hAnsi="Arial" w:cs="Arial"/>
          <w:b/>
          <w:iCs/>
        </w:rPr>
        <w:t>Question:</w:t>
      </w:r>
    </w:p>
    <w:p w14:paraId="3CAB6360" w14:textId="161033A4" w:rsidR="00CC1BD5" w:rsidRPr="00A369FB" w:rsidRDefault="00CC1BD5" w:rsidP="00A66AF0">
      <w:pPr>
        <w:pStyle w:val="NoSpacing"/>
        <w:rPr>
          <w:rFonts w:ascii="Arial" w:hAnsi="Arial" w:cs="Arial"/>
          <w:bCs/>
          <w:iCs/>
        </w:rPr>
      </w:pPr>
    </w:p>
    <w:p w14:paraId="0699E549" w14:textId="6993C590" w:rsidR="00CC1BD5" w:rsidRPr="00A369FB" w:rsidRDefault="00A26F23" w:rsidP="00A66AF0">
      <w:pPr>
        <w:pStyle w:val="NoSpacing"/>
        <w:rPr>
          <w:rFonts w:ascii="Arial" w:hAnsi="Arial" w:cs="Arial"/>
          <w:bCs/>
          <w:iCs/>
        </w:rPr>
      </w:pPr>
      <w:r w:rsidRPr="00A369FB">
        <w:rPr>
          <w:rFonts w:ascii="Arial" w:hAnsi="Arial" w:cs="Arial"/>
          <w:bCs/>
          <w:iCs/>
        </w:rPr>
        <w:t xml:space="preserve">How are tribes going to be able to access the work that you are doing? </w:t>
      </w:r>
    </w:p>
    <w:p w14:paraId="650F10C2" w14:textId="0E02CE74" w:rsidR="00CC1BD5" w:rsidRPr="00A369FB" w:rsidRDefault="00CC1BD5" w:rsidP="00A66AF0">
      <w:pPr>
        <w:pStyle w:val="NoSpacing"/>
        <w:rPr>
          <w:rFonts w:ascii="Arial" w:hAnsi="Arial" w:cs="Arial"/>
          <w:bCs/>
          <w:iCs/>
        </w:rPr>
      </w:pPr>
    </w:p>
    <w:p w14:paraId="1CB6E1CE" w14:textId="02B96723" w:rsidR="00CC1BD5" w:rsidRPr="00A369FB" w:rsidRDefault="00A26F23" w:rsidP="00A66AF0">
      <w:pPr>
        <w:pStyle w:val="NoSpacing"/>
        <w:rPr>
          <w:rFonts w:ascii="Arial" w:hAnsi="Arial" w:cs="Arial"/>
          <w:b/>
          <w:iCs/>
        </w:rPr>
      </w:pPr>
      <w:r w:rsidRPr="00A369FB">
        <w:rPr>
          <w:rFonts w:ascii="Arial" w:hAnsi="Arial" w:cs="Arial"/>
          <w:b/>
          <w:iCs/>
        </w:rPr>
        <w:t>Answer:</w:t>
      </w:r>
    </w:p>
    <w:p w14:paraId="1DB65D91" w14:textId="783051D3" w:rsidR="00CC1BD5" w:rsidRPr="00A369FB" w:rsidRDefault="00CC1BD5" w:rsidP="00A66AF0">
      <w:pPr>
        <w:pStyle w:val="NoSpacing"/>
        <w:rPr>
          <w:rFonts w:ascii="Arial" w:hAnsi="Arial" w:cs="Arial"/>
          <w:bCs/>
          <w:iCs/>
        </w:rPr>
      </w:pPr>
    </w:p>
    <w:p w14:paraId="70C00DCD" w14:textId="00500511" w:rsidR="00CC1BD5" w:rsidRPr="00A369FB" w:rsidRDefault="00A26F23" w:rsidP="00A66AF0">
      <w:pPr>
        <w:pStyle w:val="NoSpacing"/>
        <w:rPr>
          <w:rFonts w:ascii="Arial" w:hAnsi="Arial" w:cs="Arial"/>
          <w:bCs/>
          <w:iCs/>
        </w:rPr>
      </w:pPr>
      <w:r w:rsidRPr="00A369FB">
        <w:rPr>
          <w:rFonts w:ascii="Arial" w:hAnsi="Arial" w:cs="Arial"/>
          <w:bCs/>
          <w:iCs/>
        </w:rPr>
        <w:t>The C</w:t>
      </w:r>
      <w:r w:rsidR="00EE13C7" w:rsidRPr="00A369FB">
        <w:rPr>
          <w:rFonts w:ascii="Arial" w:hAnsi="Arial" w:cs="Arial"/>
          <w:bCs/>
          <w:iCs/>
        </w:rPr>
        <w:t xml:space="preserve">isco </w:t>
      </w:r>
      <w:r w:rsidRPr="00A369FB">
        <w:rPr>
          <w:rFonts w:ascii="Arial" w:hAnsi="Arial" w:cs="Arial"/>
          <w:bCs/>
          <w:iCs/>
        </w:rPr>
        <w:t xml:space="preserve">meeting infrastructure is available to anyone who can access the D1 domain. This is a technical limitation that, in some cases, maybe a barrier. </w:t>
      </w:r>
    </w:p>
    <w:p w14:paraId="50CCC388" w14:textId="5A7606A1" w:rsidR="00F45E1B" w:rsidRPr="00A369FB" w:rsidRDefault="00F45E1B" w:rsidP="00A66AF0">
      <w:pPr>
        <w:pStyle w:val="NoSpacing"/>
        <w:rPr>
          <w:rFonts w:ascii="Arial" w:hAnsi="Arial" w:cs="Arial"/>
          <w:bCs/>
          <w:iCs/>
        </w:rPr>
      </w:pPr>
    </w:p>
    <w:p w14:paraId="1B60464A" w14:textId="77777777" w:rsidR="00F45E1B" w:rsidRPr="00A369FB" w:rsidRDefault="00A26F23" w:rsidP="00F45E1B">
      <w:pPr>
        <w:pStyle w:val="NoSpacing"/>
        <w:rPr>
          <w:rFonts w:ascii="Arial" w:hAnsi="Arial" w:cs="Arial"/>
          <w:b/>
          <w:bCs/>
          <w:iCs/>
          <w:u w:val="single"/>
        </w:rPr>
      </w:pPr>
      <w:r w:rsidRPr="00A369FB">
        <w:rPr>
          <w:rFonts w:ascii="Arial" w:hAnsi="Arial" w:cs="Arial"/>
          <w:b/>
          <w:bCs/>
          <w:iCs/>
          <w:u w:val="single"/>
        </w:rPr>
        <w:t>Indian Health Service Budget Update</w:t>
      </w:r>
    </w:p>
    <w:p w14:paraId="57753F8D" w14:textId="77777777" w:rsidR="00F45E1B" w:rsidRPr="00A369FB" w:rsidRDefault="00A26F23" w:rsidP="00F45E1B">
      <w:pPr>
        <w:pStyle w:val="NoSpacing"/>
        <w:rPr>
          <w:rFonts w:ascii="Arial" w:hAnsi="Arial" w:cs="Arial"/>
          <w:bCs/>
          <w:i/>
          <w:iCs/>
        </w:rPr>
      </w:pPr>
      <w:r w:rsidRPr="00A369FB">
        <w:rPr>
          <w:rFonts w:ascii="Arial" w:hAnsi="Arial" w:cs="Arial"/>
          <w:bCs/>
          <w:i/>
          <w:iCs/>
        </w:rPr>
        <w:t xml:space="preserve">Jillian Curtis, Director, Office of Finance &amp; Accounting </w:t>
      </w:r>
    </w:p>
    <w:p w14:paraId="19BC3435" w14:textId="08D3DE79" w:rsidR="00B81BB9" w:rsidRPr="00A369FB" w:rsidRDefault="00B81BB9" w:rsidP="00B81BB9">
      <w:pPr>
        <w:pStyle w:val="NoSpacing"/>
        <w:rPr>
          <w:rFonts w:ascii="Arial" w:hAnsi="Arial" w:cs="Arial"/>
          <w:bCs/>
          <w:i/>
          <w:iCs/>
        </w:rPr>
      </w:pPr>
    </w:p>
    <w:p w14:paraId="771D691A" w14:textId="21D2F0A5" w:rsidR="00B81BB9" w:rsidRPr="00A369FB" w:rsidRDefault="00A26F23" w:rsidP="00B81BB9">
      <w:pPr>
        <w:pStyle w:val="NoSpacing"/>
        <w:rPr>
          <w:rFonts w:ascii="Arial" w:hAnsi="Arial" w:cs="Arial"/>
          <w:bCs/>
          <w:iCs/>
        </w:rPr>
      </w:pPr>
      <w:r w:rsidRPr="00A369FB">
        <w:rPr>
          <w:rFonts w:ascii="Arial" w:hAnsi="Arial" w:cs="Arial"/>
          <w:bCs/>
          <w:iCs/>
        </w:rPr>
        <w:t xml:space="preserve">The FY 2021 continuing resolution (CR) extends funding through December 11, 2020. The CR includes an extension for the Special Diabetes Program for Indians (SDPI) from the end of </w:t>
      </w:r>
      <w:r w:rsidRPr="00A369FB">
        <w:rPr>
          <w:rFonts w:ascii="Arial" w:hAnsi="Arial" w:cs="Arial"/>
          <w:bCs/>
          <w:iCs/>
        </w:rPr>
        <w:lastRenderedPageBreak/>
        <w:t>November to December 11 – perhaps the shortest extension in the program's history. The House passed this bill on September 22. The Senate is expected to pass it today. The White House has indicated that the President will ratify the bill. The IHS is not expecting any interruption to appropriations. They are expecting the CR to be in place by October 1, so their preparatory activities for the exception apportionment were "right on." They are pivoting focus from year-end closeout to exception apportionment</w:t>
      </w:r>
      <w:r w:rsidR="00CD0B50" w:rsidRPr="00A369FB">
        <w:rPr>
          <w:rFonts w:ascii="Arial" w:hAnsi="Arial" w:cs="Arial"/>
          <w:bCs/>
          <w:iCs/>
        </w:rPr>
        <w:t xml:space="preserve"> authorization. </w:t>
      </w:r>
    </w:p>
    <w:p w14:paraId="3466B3BF" w14:textId="630A7D01" w:rsidR="00CD0B50" w:rsidRPr="00A369FB" w:rsidRDefault="00CD0B50" w:rsidP="00B81BB9">
      <w:pPr>
        <w:pStyle w:val="NoSpacing"/>
        <w:rPr>
          <w:rFonts w:ascii="Arial" w:hAnsi="Arial" w:cs="Arial"/>
          <w:bCs/>
          <w:iCs/>
        </w:rPr>
      </w:pPr>
    </w:p>
    <w:p w14:paraId="246A684E" w14:textId="31A5979D" w:rsidR="00CD0B50" w:rsidRPr="00A369FB" w:rsidRDefault="00A26F23" w:rsidP="00B81BB9">
      <w:pPr>
        <w:pStyle w:val="NoSpacing"/>
        <w:rPr>
          <w:rFonts w:ascii="Arial" w:hAnsi="Arial" w:cs="Arial"/>
          <w:bCs/>
          <w:iCs/>
        </w:rPr>
      </w:pPr>
      <w:r w:rsidRPr="00A369FB">
        <w:rPr>
          <w:rFonts w:ascii="Arial" w:hAnsi="Arial" w:cs="Arial"/>
          <w:bCs/>
          <w:iCs/>
        </w:rPr>
        <w:t xml:space="preserve">The IHS has allocated $10 million from the unforeseen needs allocation of CARES Act funds to perfect an interagency agreement (IAA) with the Strategic National Stockpile. They are also working on an IAA with the VA for surge bed capacity. This would be specifically for IHS operated facilities. </w:t>
      </w:r>
    </w:p>
    <w:p w14:paraId="241BB221" w14:textId="779ADA6A" w:rsidR="003C2B83" w:rsidRPr="00A369FB" w:rsidRDefault="003C2B83" w:rsidP="00CD0B50">
      <w:pPr>
        <w:pStyle w:val="NoSpacing"/>
        <w:rPr>
          <w:rFonts w:ascii="Arial" w:hAnsi="Arial" w:cs="Arial"/>
          <w:bCs/>
          <w:iCs/>
        </w:rPr>
      </w:pPr>
    </w:p>
    <w:p w14:paraId="77F881FC" w14:textId="3543A42B" w:rsidR="00CD0B50" w:rsidRPr="00A369FB" w:rsidRDefault="00A26F23" w:rsidP="00A66AF0">
      <w:pPr>
        <w:pStyle w:val="NoSpacing"/>
        <w:rPr>
          <w:rFonts w:ascii="Arial" w:hAnsi="Arial" w:cs="Arial"/>
          <w:b/>
          <w:bCs/>
          <w:iCs/>
          <w:u w:val="single"/>
        </w:rPr>
      </w:pPr>
      <w:r w:rsidRPr="00A369FB">
        <w:rPr>
          <w:rFonts w:ascii="Arial" w:hAnsi="Arial" w:cs="Arial"/>
          <w:b/>
          <w:bCs/>
          <w:iCs/>
          <w:u w:val="single"/>
        </w:rPr>
        <w:t>IHS Tribal Consultations Update</w:t>
      </w:r>
    </w:p>
    <w:p w14:paraId="3020605A" w14:textId="68261A60" w:rsidR="00CD0B50" w:rsidRPr="00A369FB" w:rsidRDefault="00A26F23" w:rsidP="00CD0B50">
      <w:pPr>
        <w:pStyle w:val="NoSpacing"/>
        <w:rPr>
          <w:rFonts w:ascii="Arial" w:hAnsi="Arial" w:cs="Arial"/>
          <w:bCs/>
          <w:iCs/>
        </w:rPr>
      </w:pPr>
      <w:r w:rsidRPr="00A369FB">
        <w:rPr>
          <w:rFonts w:ascii="Arial" w:hAnsi="Arial" w:cs="Arial"/>
          <w:bCs/>
          <w:i/>
          <w:iCs/>
        </w:rPr>
        <w:t>Darrell LaRoche, Director, Office of Clinical and Preventative Services (OCPS)</w:t>
      </w:r>
      <w:r w:rsidR="0010606B">
        <w:rPr>
          <w:rFonts w:ascii="Arial" w:hAnsi="Arial" w:cs="Arial"/>
          <w:bCs/>
          <w:i/>
          <w:iCs/>
        </w:rPr>
        <w:t>, IHS</w:t>
      </w:r>
    </w:p>
    <w:p w14:paraId="5B6C0034" w14:textId="5404F10F" w:rsidR="00CD0B50" w:rsidRPr="00A369FB" w:rsidRDefault="00A26F23" w:rsidP="00CD0B50">
      <w:pPr>
        <w:pStyle w:val="NoSpacing"/>
        <w:rPr>
          <w:rFonts w:ascii="Arial" w:hAnsi="Arial" w:cs="Arial"/>
          <w:bCs/>
          <w:iCs/>
        </w:rPr>
      </w:pPr>
      <w:r w:rsidRPr="00A369FB">
        <w:rPr>
          <w:rFonts w:ascii="Arial" w:hAnsi="Arial" w:cs="Arial"/>
          <w:bCs/>
          <w:i/>
          <w:iCs/>
        </w:rPr>
        <w:t>Benjamin Smith, Deputy Director for Intergovernmental Affairs</w:t>
      </w:r>
      <w:r w:rsidR="00A369FB">
        <w:rPr>
          <w:rFonts w:ascii="Arial" w:hAnsi="Arial" w:cs="Arial"/>
          <w:bCs/>
          <w:i/>
          <w:iCs/>
        </w:rPr>
        <w:t>, IHS</w:t>
      </w:r>
    </w:p>
    <w:p w14:paraId="6CBD34D8" w14:textId="2AF32C44" w:rsidR="00CD0B50" w:rsidRPr="00A369FB" w:rsidRDefault="00CD0B50" w:rsidP="00A66AF0">
      <w:pPr>
        <w:pStyle w:val="NoSpacing"/>
        <w:rPr>
          <w:rFonts w:ascii="Arial" w:hAnsi="Arial" w:cs="Arial"/>
          <w:bCs/>
          <w:iCs/>
        </w:rPr>
      </w:pPr>
    </w:p>
    <w:p w14:paraId="4DF5EB0B" w14:textId="54002317" w:rsidR="00CD0B50" w:rsidRPr="00A369FB" w:rsidRDefault="00A26F23" w:rsidP="00A66AF0">
      <w:pPr>
        <w:pStyle w:val="NoSpacing"/>
        <w:rPr>
          <w:rFonts w:ascii="Arial" w:hAnsi="Arial" w:cs="Arial"/>
          <w:bCs/>
          <w:iCs/>
        </w:rPr>
      </w:pPr>
      <w:r w:rsidRPr="00A369FB">
        <w:rPr>
          <w:rFonts w:ascii="Arial" w:hAnsi="Arial" w:cs="Arial"/>
          <w:bCs/>
          <w:iCs/>
        </w:rPr>
        <w:t xml:space="preserve">On July 2, 2020, RADM Weahkee signed the Community Health Aide Program (CHAP) policy's nationalization. The program received $5 million in 2020. They sent out a letter announcing the consultation to begin on September 22 and close on November 23. The consultation is on the $5 million received for the CHAP. Further information regarding the CHAP can be found at </w:t>
      </w:r>
      <w:hyperlink r:id="rId8" w:history="1">
        <w:r w:rsidRPr="00A369FB">
          <w:rPr>
            <w:rStyle w:val="Hyperlink"/>
            <w:rFonts w:ascii="Arial" w:hAnsi="Arial" w:cs="Arial"/>
            <w:bCs/>
            <w:iCs/>
          </w:rPr>
          <w:t>https://www.ihs.gov/chap/</w:t>
        </w:r>
      </w:hyperlink>
      <w:r w:rsidRPr="00A369FB">
        <w:rPr>
          <w:rFonts w:ascii="Arial" w:hAnsi="Arial" w:cs="Arial"/>
          <w:bCs/>
          <w:iCs/>
        </w:rPr>
        <w:t xml:space="preserve"> if anyone is interested in learning more about the program. </w:t>
      </w:r>
    </w:p>
    <w:p w14:paraId="7ED09495" w14:textId="22E10A79" w:rsidR="00C56C69" w:rsidRPr="00A369FB" w:rsidRDefault="00C56C69" w:rsidP="00A66AF0">
      <w:pPr>
        <w:pStyle w:val="NoSpacing"/>
        <w:rPr>
          <w:rFonts w:ascii="Arial" w:hAnsi="Arial" w:cs="Arial"/>
          <w:bCs/>
          <w:iCs/>
        </w:rPr>
      </w:pPr>
    </w:p>
    <w:p w14:paraId="2E5B7EA1" w14:textId="02494777" w:rsidR="00C56C69" w:rsidRPr="00A369FB" w:rsidRDefault="00A26F23" w:rsidP="00A66AF0">
      <w:pPr>
        <w:pStyle w:val="NoSpacing"/>
        <w:rPr>
          <w:rFonts w:ascii="Arial" w:hAnsi="Arial" w:cs="Arial"/>
          <w:bCs/>
          <w:iCs/>
        </w:rPr>
      </w:pPr>
      <w:r w:rsidRPr="00A369FB">
        <w:rPr>
          <w:rFonts w:ascii="Arial" w:hAnsi="Arial" w:cs="Arial"/>
          <w:bCs/>
          <w:iCs/>
        </w:rPr>
        <w:t xml:space="preserve">Additionally, there will be four learning sessions that the IHS will be hosting on the CHAP. The first session will be held on October 1, 2020. The second one will be on October 2, the third will be on </w:t>
      </w:r>
      <w:r w:rsidR="007E0880" w:rsidRPr="00A369FB">
        <w:rPr>
          <w:rFonts w:ascii="Arial" w:hAnsi="Arial" w:cs="Arial"/>
          <w:bCs/>
          <w:iCs/>
        </w:rPr>
        <w:t xml:space="preserve">October 7, and the fourth and final session will be on October 8. These learning sessions will familiarize attendees with the policy, implementation, and other components of the program. </w:t>
      </w:r>
    </w:p>
    <w:p w14:paraId="50476144" w14:textId="5D6B6105" w:rsidR="007E0880" w:rsidRPr="00A369FB" w:rsidRDefault="007E0880" w:rsidP="00A66AF0">
      <w:pPr>
        <w:pStyle w:val="NoSpacing"/>
        <w:rPr>
          <w:rFonts w:ascii="Arial" w:hAnsi="Arial" w:cs="Arial"/>
          <w:bCs/>
          <w:iCs/>
        </w:rPr>
      </w:pPr>
    </w:p>
    <w:p w14:paraId="7B75DC32" w14:textId="5C8875A4" w:rsidR="007E0880" w:rsidRPr="00A369FB" w:rsidRDefault="00A26F23" w:rsidP="00A66AF0">
      <w:pPr>
        <w:pStyle w:val="NoSpacing"/>
        <w:rPr>
          <w:rFonts w:ascii="Arial" w:hAnsi="Arial" w:cs="Arial"/>
          <w:bCs/>
          <w:iCs/>
        </w:rPr>
      </w:pPr>
      <w:r w:rsidRPr="00A369FB">
        <w:rPr>
          <w:rFonts w:ascii="Arial" w:hAnsi="Arial" w:cs="Arial"/>
          <w:bCs/>
          <w:iCs/>
        </w:rPr>
        <w:t>The Special Diabetes Program for Indians (SDPI) started the year thinking this was the last of the five-year cycle for the SDPI, then the COVID-19 pandemic began. They were able to get the approval for grant continuation for an additional year for existing grantees. The SDPI cycle has been shifted to next year so that the new five-year grant cycle will start next year. Also, a tribal consultation was held regarding the $30 million</w:t>
      </w:r>
      <w:r w:rsidR="00FE7B5A" w:rsidRPr="00A369FB">
        <w:rPr>
          <w:rFonts w:ascii="Arial" w:hAnsi="Arial" w:cs="Arial"/>
          <w:bCs/>
          <w:iCs/>
        </w:rPr>
        <w:t xml:space="preserve"> from offsets of grants. Some of the grantees could not spend carryover, and some program funding was unable to be used. </w:t>
      </w:r>
    </w:p>
    <w:p w14:paraId="4930A56C" w14:textId="413F992C" w:rsidR="007E0880" w:rsidRPr="00A369FB" w:rsidRDefault="007E0880" w:rsidP="007E0880">
      <w:pPr>
        <w:pStyle w:val="NoSpacing"/>
        <w:jc w:val="center"/>
        <w:rPr>
          <w:rFonts w:ascii="Arial" w:hAnsi="Arial" w:cs="Arial"/>
          <w:bCs/>
          <w:iCs/>
        </w:rPr>
      </w:pPr>
    </w:p>
    <w:p w14:paraId="6B171229" w14:textId="7A1600D9" w:rsidR="007E0880" w:rsidRPr="00A369FB" w:rsidRDefault="00A26F23" w:rsidP="00A66AF0">
      <w:pPr>
        <w:pStyle w:val="NoSpacing"/>
        <w:rPr>
          <w:rFonts w:ascii="Arial" w:hAnsi="Arial" w:cs="Arial"/>
          <w:bCs/>
          <w:iCs/>
        </w:rPr>
      </w:pPr>
      <w:r w:rsidRPr="00A369FB">
        <w:rPr>
          <w:rFonts w:ascii="Arial" w:hAnsi="Arial" w:cs="Arial"/>
          <w:bCs/>
          <w:iCs/>
        </w:rPr>
        <w:t xml:space="preserve">At the September 22 TLDC meeting, the TLDC provided their recommendations based on the information that had come in, and the programs are now </w:t>
      </w:r>
      <w:r w:rsidR="00FE7B5A" w:rsidRPr="00A369FB">
        <w:rPr>
          <w:rFonts w:ascii="Arial" w:hAnsi="Arial" w:cs="Arial"/>
          <w:bCs/>
          <w:iCs/>
        </w:rPr>
        <w:t xml:space="preserve">developing a presentation to senior leadership. </w:t>
      </w:r>
    </w:p>
    <w:p w14:paraId="392B70BB" w14:textId="52907EFD" w:rsidR="00FE7B5A" w:rsidRPr="00A369FB" w:rsidRDefault="00FE7B5A" w:rsidP="00A66AF0">
      <w:pPr>
        <w:pStyle w:val="NoSpacing"/>
        <w:rPr>
          <w:rFonts w:ascii="Arial" w:hAnsi="Arial" w:cs="Arial"/>
          <w:bCs/>
          <w:iCs/>
        </w:rPr>
      </w:pPr>
    </w:p>
    <w:p w14:paraId="0C648D93" w14:textId="478BAA85" w:rsidR="00FE7B5A" w:rsidRPr="00A369FB" w:rsidRDefault="00A26F23" w:rsidP="00A66AF0">
      <w:pPr>
        <w:pStyle w:val="NoSpacing"/>
        <w:rPr>
          <w:rFonts w:ascii="Arial" w:hAnsi="Arial" w:cs="Arial"/>
          <w:bCs/>
          <w:iCs/>
        </w:rPr>
      </w:pPr>
      <w:r w:rsidRPr="00A369FB">
        <w:rPr>
          <w:rFonts w:ascii="Arial" w:hAnsi="Arial" w:cs="Arial"/>
          <w:bCs/>
          <w:iCs/>
        </w:rPr>
        <w:t xml:space="preserve">A grant extension was also requested for behavioral health. </w:t>
      </w:r>
    </w:p>
    <w:p w14:paraId="4044F8F4" w14:textId="4F96FC2B" w:rsidR="007E0880" w:rsidRPr="00A369FB" w:rsidRDefault="00A26F23" w:rsidP="00A66AF0">
      <w:pPr>
        <w:pStyle w:val="NoSpacing"/>
        <w:rPr>
          <w:rFonts w:ascii="Arial" w:hAnsi="Arial" w:cs="Arial"/>
          <w:bCs/>
          <w:iCs/>
        </w:rPr>
      </w:pPr>
      <w:r w:rsidRPr="00A369FB">
        <w:rPr>
          <w:rFonts w:ascii="Arial" w:hAnsi="Arial" w:cs="Arial"/>
          <w:bCs/>
          <w:iCs/>
        </w:rPr>
        <w:t xml:space="preserve">The notice of funding opportunity for the new grant cycle should be available around January of 2021. </w:t>
      </w:r>
    </w:p>
    <w:p w14:paraId="6EF7BAAE" w14:textId="2C645B57" w:rsidR="00FE7B5A" w:rsidRPr="00A369FB" w:rsidRDefault="00A26F23" w:rsidP="00A66AF0">
      <w:pPr>
        <w:pStyle w:val="NoSpacing"/>
        <w:rPr>
          <w:rFonts w:ascii="Arial" w:hAnsi="Arial" w:cs="Arial"/>
          <w:bCs/>
          <w:iCs/>
        </w:rPr>
      </w:pPr>
      <w:r w:rsidRPr="00A369FB">
        <w:rPr>
          <w:rFonts w:ascii="Arial" w:hAnsi="Arial" w:cs="Arial"/>
          <w:bCs/>
          <w:iCs/>
        </w:rPr>
        <w:t xml:space="preserve">A notice of funding opportunity for the Community Opioid Intervention Pilot Project will be published soon and will have a sixty (60) day application period. The funding was received in FYs 2019 and 2020. </w:t>
      </w:r>
    </w:p>
    <w:p w14:paraId="2110F12C" w14:textId="2200F349" w:rsidR="00FE7B5A" w:rsidRPr="00A369FB" w:rsidRDefault="00FE7B5A" w:rsidP="00A66AF0">
      <w:pPr>
        <w:pStyle w:val="NoSpacing"/>
        <w:rPr>
          <w:rFonts w:ascii="Arial" w:hAnsi="Arial" w:cs="Arial"/>
          <w:bCs/>
          <w:iCs/>
        </w:rPr>
      </w:pPr>
    </w:p>
    <w:p w14:paraId="19820A3E" w14:textId="48B0455C" w:rsidR="00FE7B5A" w:rsidRPr="00A369FB" w:rsidRDefault="00A26F23" w:rsidP="00A66AF0">
      <w:pPr>
        <w:pStyle w:val="NoSpacing"/>
        <w:rPr>
          <w:rFonts w:ascii="Arial" w:hAnsi="Arial" w:cs="Arial"/>
          <w:b/>
          <w:iCs/>
        </w:rPr>
      </w:pPr>
      <w:r w:rsidRPr="00A369FB">
        <w:rPr>
          <w:rFonts w:ascii="Arial" w:hAnsi="Arial" w:cs="Arial"/>
          <w:b/>
          <w:iCs/>
        </w:rPr>
        <w:t>IHS – VA</w:t>
      </w:r>
      <w:r w:rsidR="001B0880" w:rsidRPr="00A369FB">
        <w:rPr>
          <w:rFonts w:ascii="Arial" w:hAnsi="Arial" w:cs="Arial"/>
          <w:b/>
          <w:iCs/>
        </w:rPr>
        <w:t xml:space="preserve"> MOU</w:t>
      </w:r>
    </w:p>
    <w:p w14:paraId="445163B6" w14:textId="1426A2CD" w:rsidR="00FE7B5A" w:rsidRPr="00A369FB" w:rsidRDefault="00FE7B5A" w:rsidP="00A66AF0">
      <w:pPr>
        <w:pStyle w:val="NoSpacing"/>
        <w:rPr>
          <w:rFonts w:ascii="Arial" w:hAnsi="Arial" w:cs="Arial"/>
          <w:bCs/>
          <w:iCs/>
        </w:rPr>
      </w:pPr>
    </w:p>
    <w:p w14:paraId="294055B8" w14:textId="2FCE83F9" w:rsidR="00FE7B5A" w:rsidRPr="00A369FB" w:rsidRDefault="00A26F23" w:rsidP="00A66AF0">
      <w:pPr>
        <w:pStyle w:val="NoSpacing"/>
        <w:rPr>
          <w:rFonts w:ascii="Arial" w:hAnsi="Arial" w:cs="Arial"/>
          <w:bCs/>
          <w:iCs/>
        </w:rPr>
      </w:pPr>
      <w:r w:rsidRPr="00A369FB">
        <w:rPr>
          <w:rFonts w:ascii="Arial" w:hAnsi="Arial" w:cs="Arial"/>
          <w:bCs/>
          <w:iCs/>
        </w:rPr>
        <w:t xml:space="preserve">The IHS and VA are still operating under the 2010 version of the agreed-upon MOU. They will commence with the second round of input gathering soon and distribute a draft MOU for input. There are also several other interagency agreements in the works. We are implementing a health care coordination advisory board – one of the first-ever tribal/federal advisory boards </w:t>
      </w:r>
      <w:r w:rsidRPr="00A369FB">
        <w:rPr>
          <w:rFonts w:ascii="Arial" w:hAnsi="Arial" w:cs="Arial"/>
          <w:bCs/>
          <w:iCs/>
        </w:rPr>
        <w:lastRenderedPageBreak/>
        <w:t xml:space="preserve">within the VA. The IHS has received requests from the TSGAC pertaining to whether the VA will consult </w:t>
      </w:r>
      <w:r w:rsidR="00B25D8A" w:rsidRPr="00A369FB">
        <w:rPr>
          <w:rFonts w:ascii="Arial" w:hAnsi="Arial" w:cs="Arial"/>
          <w:bCs/>
          <w:iCs/>
        </w:rPr>
        <w:t>regarding</w:t>
      </w:r>
      <w:r w:rsidRPr="00A369FB">
        <w:rPr>
          <w:rFonts w:ascii="Arial" w:hAnsi="Arial" w:cs="Arial"/>
          <w:bCs/>
          <w:iCs/>
        </w:rPr>
        <w:t xml:space="preserve"> the agreements. </w:t>
      </w:r>
      <w:r w:rsidR="00B25D8A" w:rsidRPr="00A369FB">
        <w:rPr>
          <w:rFonts w:ascii="Arial" w:hAnsi="Arial" w:cs="Arial"/>
          <w:bCs/>
          <w:iCs/>
        </w:rPr>
        <w:t xml:space="preserve">They hope to have some announcements soon, and the IHS will certainly follow their consultation policy. </w:t>
      </w:r>
    </w:p>
    <w:p w14:paraId="30978123" w14:textId="3F41FA0D" w:rsidR="00CD0B50" w:rsidRPr="00A369FB" w:rsidRDefault="00CD0B50" w:rsidP="00A66AF0">
      <w:pPr>
        <w:pStyle w:val="NoSpacing"/>
        <w:rPr>
          <w:rFonts w:ascii="Arial" w:hAnsi="Arial" w:cs="Arial"/>
          <w:bCs/>
          <w:iCs/>
        </w:rPr>
      </w:pPr>
    </w:p>
    <w:p w14:paraId="6A558745" w14:textId="486C380E" w:rsidR="00EE13C7" w:rsidRPr="00A369FB" w:rsidRDefault="00A26F23" w:rsidP="00EE13C7">
      <w:pPr>
        <w:pStyle w:val="NoSpacing"/>
        <w:rPr>
          <w:rFonts w:ascii="Arial" w:hAnsi="Arial" w:cs="Arial"/>
          <w:bCs/>
          <w:iCs/>
        </w:rPr>
      </w:pPr>
      <w:r w:rsidRPr="00A369FB">
        <w:rPr>
          <w:rFonts w:ascii="Arial" w:hAnsi="Arial" w:cs="Arial"/>
          <w:b/>
          <w:bCs/>
          <w:iCs/>
          <w:u w:val="single"/>
        </w:rPr>
        <w:t xml:space="preserve">Affordable Care </w:t>
      </w:r>
      <w:r w:rsidR="00AB076E" w:rsidRPr="00A369FB">
        <w:rPr>
          <w:rFonts w:ascii="Arial" w:hAnsi="Arial" w:cs="Arial"/>
          <w:b/>
          <w:bCs/>
          <w:iCs/>
          <w:u w:val="single"/>
        </w:rPr>
        <w:t>Act - Legal</w:t>
      </w:r>
      <w:r w:rsidR="00D031F0" w:rsidRPr="00A369FB">
        <w:rPr>
          <w:rFonts w:ascii="Arial" w:hAnsi="Arial" w:cs="Arial"/>
          <w:b/>
          <w:bCs/>
          <w:iCs/>
          <w:u w:val="single"/>
        </w:rPr>
        <w:t xml:space="preserve"> Challenge</w:t>
      </w:r>
    </w:p>
    <w:p w14:paraId="6E3352C2" w14:textId="77777777" w:rsidR="00EE13C7" w:rsidRPr="00A369FB" w:rsidRDefault="00A26F23" w:rsidP="00EE13C7">
      <w:pPr>
        <w:pStyle w:val="NoSpacing"/>
        <w:rPr>
          <w:rFonts w:ascii="Arial" w:hAnsi="Arial" w:cs="Arial"/>
          <w:bCs/>
          <w:i/>
        </w:rPr>
      </w:pPr>
      <w:r w:rsidRPr="00A369FB">
        <w:rPr>
          <w:rFonts w:ascii="Arial" w:hAnsi="Arial" w:cs="Arial"/>
          <w:bCs/>
          <w:i/>
        </w:rPr>
        <w:t>Geoff Strommer, Partner, Hobbs Straus Dean and Walker, LLP</w:t>
      </w:r>
    </w:p>
    <w:p w14:paraId="3E34FB4D" w14:textId="77777777" w:rsidR="007E0880" w:rsidRPr="00A369FB" w:rsidRDefault="007E0880" w:rsidP="007E0880">
      <w:pPr>
        <w:pStyle w:val="NoSpacing"/>
        <w:rPr>
          <w:rFonts w:ascii="Arial" w:hAnsi="Arial" w:cs="Arial"/>
          <w:iCs/>
        </w:rPr>
      </w:pPr>
    </w:p>
    <w:p w14:paraId="11998AF3"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 xml:space="preserve">In 2018, a court out of the eastern district of Texas ruled that the ACA in its entirety is unconstitutional. </w:t>
      </w:r>
    </w:p>
    <w:p w14:paraId="4A744047" w14:textId="08547486" w:rsidR="007E0880" w:rsidRPr="00A369FB" w:rsidRDefault="00A26F23" w:rsidP="007E0880">
      <w:pPr>
        <w:pStyle w:val="NoSpacing"/>
        <w:numPr>
          <w:ilvl w:val="0"/>
          <w:numId w:val="20"/>
        </w:numPr>
        <w:rPr>
          <w:rFonts w:ascii="Arial" w:hAnsi="Arial" w:cs="Arial"/>
          <w:iCs/>
        </w:rPr>
      </w:pPr>
      <w:r w:rsidRPr="00A369FB">
        <w:rPr>
          <w:rFonts w:ascii="Arial" w:hAnsi="Arial" w:cs="Arial"/>
          <w:iCs/>
        </w:rPr>
        <w:t>This was a significant concern for Indian Country because the Indian Health Care Improvement Act</w:t>
      </w:r>
      <w:r w:rsidR="00AB076E" w:rsidRPr="00A369FB">
        <w:rPr>
          <w:rFonts w:ascii="Arial" w:hAnsi="Arial" w:cs="Arial"/>
          <w:iCs/>
        </w:rPr>
        <w:t xml:space="preserve"> (IHCIA)</w:t>
      </w:r>
      <w:r w:rsidRPr="00A369FB">
        <w:rPr>
          <w:rFonts w:ascii="Arial" w:hAnsi="Arial" w:cs="Arial"/>
          <w:iCs/>
        </w:rPr>
        <w:t xml:space="preserve"> is included in the ACA.  </w:t>
      </w:r>
    </w:p>
    <w:p w14:paraId="68D2BFE1"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A coalition of tribes filed a friend of the court brief, which argued that the court failed to apply the severability analysis.</w:t>
      </w:r>
    </w:p>
    <w:p w14:paraId="7817FDA4"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An oral argument was held in the fifth circuit.</w:t>
      </w:r>
    </w:p>
    <w:p w14:paraId="4B6A73CA"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The United States changed its position regarding the issues – very unusual.</w:t>
      </w:r>
    </w:p>
    <w:p w14:paraId="4DE8E5EC"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In the lower court, the U.S. argued that the ACA is constitutional and then changed its position in the appeals court.</w:t>
      </w:r>
    </w:p>
    <w:p w14:paraId="7AC96AE5"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A writ of certiorari was filed immediately filed following the ruling.</w:t>
      </w:r>
    </w:p>
    <w:p w14:paraId="1C16BD11" w14:textId="77777777" w:rsidR="007E0880" w:rsidRPr="00A369FB" w:rsidRDefault="00A26F23" w:rsidP="007E0880">
      <w:pPr>
        <w:pStyle w:val="NoSpacing"/>
        <w:numPr>
          <w:ilvl w:val="0"/>
          <w:numId w:val="20"/>
        </w:numPr>
        <w:rPr>
          <w:rFonts w:ascii="Arial" w:hAnsi="Arial" w:cs="Arial"/>
          <w:iCs/>
        </w:rPr>
      </w:pPr>
      <w:r w:rsidRPr="00A369FB">
        <w:rPr>
          <w:rFonts w:ascii="Arial" w:hAnsi="Arial" w:cs="Arial"/>
          <w:iCs/>
        </w:rPr>
        <w:t xml:space="preserve">The Supreme Court refused the writ. </w:t>
      </w:r>
    </w:p>
    <w:p w14:paraId="2F6001FB" w14:textId="221AE5B7" w:rsidR="007E0880" w:rsidRPr="00A369FB" w:rsidRDefault="00A26F23" w:rsidP="007E0880">
      <w:pPr>
        <w:pStyle w:val="NoSpacing"/>
        <w:numPr>
          <w:ilvl w:val="0"/>
          <w:numId w:val="20"/>
        </w:numPr>
        <w:rPr>
          <w:rFonts w:ascii="Arial" w:hAnsi="Arial" w:cs="Arial"/>
          <w:iCs/>
        </w:rPr>
      </w:pPr>
      <w:r w:rsidRPr="00A369FB">
        <w:rPr>
          <w:rFonts w:ascii="Arial" w:hAnsi="Arial" w:cs="Arial"/>
          <w:iCs/>
        </w:rPr>
        <w:t>The court remanded the case back to Judge O'Conner to perform the severability analysis.</w:t>
      </w:r>
    </w:p>
    <w:p w14:paraId="1D23D683" w14:textId="1602FED6" w:rsidR="00AB076E" w:rsidRPr="00A369FB" w:rsidRDefault="00A26F23" w:rsidP="00AB076E">
      <w:pPr>
        <w:pStyle w:val="NoSpacing"/>
        <w:numPr>
          <w:ilvl w:val="0"/>
          <w:numId w:val="20"/>
        </w:numPr>
        <w:rPr>
          <w:rFonts w:ascii="Arial" w:hAnsi="Arial" w:cs="Arial"/>
          <w:iCs/>
        </w:rPr>
      </w:pPr>
      <w:r w:rsidRPr="00A369FB">
        <w:rPr>
          <w:rFonts w:ascii="Arial" w:hAnsi="Arial" w:cs="Arial"/>
          <w:iCs/>
        </w:rPr>
        <w:t>In the application of the severability analysis, if a court determines a provision to be unconstitutional, the court still needs to review the other provisions and render a determination regarding the constitutionality of each provision.</w:t>
      </w:r>
    </w:p>
    <w:p w14:paraId="67CE05A9" w14:textId="39D54874" w:rsidR="00EE13C7" w:rsidRPr="00A369FB" w:rsidRDefault="00A26F23" w:rsidP="00EE7024">
      <w:pPr>
        <w:pStyle w:val="NoSpacing"/>
        <w:numPr>
          <w:ilvl w:val="0"/>
          <w:numId w:val="20"/>
        </w:numPr>
        <w:rPr>
          <w:rFonts w:ascii="Arial" w:hAnsi="Arial" w:cs="Arial"/>
          <w:iCs/>
        </w:rPr>
      </w:pPr>
      <w:r w:rsidRPr="00A369FB">
        <w:rPr>
          <w:rFonts w:ascii="Arial" w:hAnsi="Arial" w:cs="Arial"/>
          <w:iCs/>
        </w:rPr>
        <w:t xml:space="preserve">The IHCIA and other Indian provisions found within the ACA are perfect examples of provisions that should survive the severability analysis if the individual mandate is determined to be unconstitutional. The provision can operate without the individual mandate in place. </w:t>
      </w:r>
    </w:p>
    <w:p w14:paraId="7D75F785" w14:textId="77777777" w:rsidR="00EE13C7" w:rsidRPr="00A369FB" w:rsidRDefault="00EE13C7" w:rsidP="00A47CE8">
      <w:pPr>
        <w:pStyle w:val="NoSpacing"/>
        <w:rPr>
          <w:rFonts w:ascii="Arial" w:hAnsi="Arial" w:cs="Arial"/>
          <w:i/>
          <w:lang w:val="en"/>
        </w:rPr>
      </w:pPr>
    </w:p>
    <w:p w14:paraId="3B389476" w14:textId="05815A04" w:rsidR="00224C80" w:rsidRPr="00A369FB" w:rsidRDefault="00A26F23" w:rsidP="00A47CE8">
      <w:pPr>
        <w:pStyle w:val="NoSpacing"/>
        <w:rPr>
          <w:rFonts w:ascii="Arial" w:hAnsi="Arial" w:cs="Arial"/>
          <w:b/>
          <w:bCs/>
          <w:iCs/>
          <w:u w:val="single"/>
        </w:rPr>
      </w:pPr>
      <w:r w:rsidRPr="00A369FB">
        <w:rPr>
          <w:rFonts w:ascii="Arial" w:hAnsi="Arial" w:cs="Arial"/>
          <w:b/>
          <w:bCs/>
          <w:iCs/>
          <w:u w:val="single"/>
        </w:rPr>
        <w:t>COVID-19 Update</w:t>
      </w:r>
    </w:p>
    <w:p w14:paraId="4E6706DF" w14:textId="2BF377A8" w:rsidR="00224C80" w:rsidRPr="00A369FB" w:rsidRDefault="00A26F23" w:rsidP="00A47CE8">
      <w:pPr>
        <w:pStyle w:val="NoSpacing"/>
        <w:rPr>
          <w:rFonts w:ascii="Arial" w:hAnsi="Arial" w:cs="Arial"/>
          <w:bCs/>
          <w:i/>
          <w:iCs/>
        </w:rPr>
      </w:pPr>
      <w:r w:rsidRPr="00A369FB">
        <w:rPr>
          <w:rFonts w:ascii="Arial" w:hAnsi="Arial" w:cs="Arial"/>
          <w:bCs/>
          <w:i/>
          <w:iCs/>
        </w:rPr>
        <w:t>RADM Francis Frazier, Director, Office of Public Health Support, IHS</w:t>
      </w:r>
    </w:p>
    <w:p w14:paraId="2D987381" w14:textId="6F1FCDEE" w:rsidR="00224C80" w:rsidRPr="00A369FB" w:rsidRDefault="00224C80" w:rsidP="00A47CE8">
      <w:pPr>
        <w:pStyle w:val="NoSpacing"/>
        <w:rPr>
          <w:rFonts w:ascii="Arial" w:hAnsi="Arial" w:cs="Arial"/>
          <w:b/>
          <w:iCs/>
          <w:u w:val="single"/>
        </w:rPr>
      </w:pPr>
    </w:p>
    <w:p w14:paraId="637C699A" w14:textId="267F1E3F" w:rsidR="00224C80" w:rsidRPr="00A369FB" w:rsidRDefault="00A26F23" w:rsidP="00A47CE8">
      <w:pPr>
        <w:pStyle w:val="NoSpacing"/>
        <w:rPr>
          <w:rFonts w:ascii="Arial" w:hAnsi="Arial" w:cs="Arial"/>
          <w:bCs/>
          <w:iCs/>
        </w:rPr>
      </w:pPr>
      <w:r w:rsidRPr="00A369FB">
        <w:rPr>
          <w:rFonts w:ascii="Arial" w:hAnsi="Arial" w:cs="Arial"/>
          <w:bCs/>
          <w:iCs/>
        </w:rPr>
        <w:t xml:space="preserve">The White House released the Warp Speed strategy for distribution of the COVID-19 vaccine, and the CDC released their interim playbook on September 16. IHS is working on a draft plan resembling the playbook. HHS sessions are ongoing. Two more sessions are scheduled for tomorrow for HHS region nine and ten. All the comments and questions will be captured and utilized to develop a FAQs document. </w:t>
      </w:r>
    </w:p>
    <w:p w14:paraId="75B82D0D" w14:textId="35A54795" w:rsidR="00AF11D7" w:rsidRPr="00A369FB" w:rsidRDefault="00AF11D7" w:rsidP="00A47CE8">
      <w:pPr>
        <w:pStyle w:val="NoSpacing"/>
        <w:rPr>
          <w:rFonts w:ascii="Arial" w:hAnsi="Arial" w:cs="Arial"/>
          <w:bCs/>
          <w:iCs/>
        </w:rPr>
      </w:pPr>
    </w:p>
    <w:p w14:paraId="20B7DC59" w14:textId="2D1CE30A" w:rsidR="00AF11D7" w:rsidRPr="00A369FB" w:rsidRDefault="00A26F23" w:rsidP="00A47CE8">
      <w:pPr>
        <w:pStyle w:val="NoSpacing"/>
        <w:rPr>
          <w:rFonts w:ascii="Arial" w:hAnsi="Arial" w:cs="Arial"/>
          <w:bCs/>
          <w:iCs/>
        </w:rPr>
      </w:pPr>
      <w:r w:rsidRPr="00A369FB">
        <w:rPr>
          <w:rFonts w:ascii="Arial" w:hAnsi="Arial" w:cs="Arial"/>
          <w:bCs/>
          <w:iCs/>
        </w:rPr>
        <w:t xml:space="preserve">The IHS has developed a COVID-19 task force. They have six workgroups working on activities associated with the interim playbook. Also, they are working on a draft distribution plan that they are hoping to have posted to the IHS website by the end of the week. The comment period for consultation ends on October 9. It is important that programs review their existing vaccine distribution environment now to help evaluate and provide direction for distribution. </w:t>
      </w:r>
    </w:p>
    <w:p w14:paraId="4C76C53D" w14:textId="04CB4E0F" w:rsidR="00AF11D7" w:rsidRPr="00A369FB" w:rsidRDefault="00AF11D7" w:rsidP="00A47CE8">
      <w:pPr>
        <w:pStyle w:val="NoSpacing"/>
        <w:rPr>
          <w:rFonts w:ascii="Arial" w:hAnsi="Arial" w:cs="Arial"/>
          <w:bCs/>
          <w:iCs/>
        </w:rPr>
      </w:pPr>
    </w:p>
    <w:p w14:paraId="067E573D" w14:textId="4192D5E4" w:rsidR="00B40BF4" w:rsidRPr="00A369FB" w:rsidRDefault="00A26F23" w:rsidP="00A47CE8">
      <w:pPr>
        <w:pStyle w:val="NoSpacing"/>
        <w:rPr>
          <w:rFonts w:ascii="Arial" w:hAnsi="Arial" w:cs="Arial"/>
          <w:b/>
          <w:iCs/>
        </w:rPr>
      </w:pPr>
      <w:r w:rsidRPr="00A369FB">
        <w:rPr>
          <w:rFonts w:ascii="Arial" w:hAnsi="Arial" w:cs="Arial"/>
          <w:b/>
          <w:iCs/>
        </w:rPr>
        <w:t>Comments:</w:t>
      </w:r>
    </w:p>
    <w:p w14:paraId="3924636C" w14:textId="4406E6AC" w:rsidR="00B40BF4" w:rsidRPr="00A369FB" w:rsidRDefault="00B40BF4" w:rsidP="00A47CE8">
      <w:pPr>
        <w:pStyle w:val="NoSpacing"/>
        <w:rPr>
          <w:rFonts w:ascii="Arial" w:hAnsi="Arial" w:cs="Arial"/>
          <w:bCs/>
          <w:iCs/>
        </w:rPr>
      </w:pPr>
    </w:p>
    <w:p w14:paraId="57CC366A" w14:textId="4410E288" w:rsidR="00B40BF4" w:rsidRPr="00A369FB" w:rsidRDefault="00A26F23" w:rsidP="00A47CE8">
      <w:pPr>
        <w:pStyle w:val="NoSpacing"/>
        <w:rPr>
          <w:rFonts w:ascii="Arial" w:hAnsi="Arial" w:cs="Arial"/>
          <w:bCs/>
          <w:iCs/>
        </w:rPr>
      </w:pPr>
      <w:r w:rsidRPr="00A369FB">
        <w:rPr>
          <w:rFonts w:ascii="Arial" w:hAnsi="Arial" w:cs="Arial"/>
          <w:bCs/>
          <w:iCs/>
        </w:rPr>
        <w:t xml:space="preserve">We want to make sure that the vaccine allocation that we receive is based on patient population so that we are not underserved. </w:t>
      </w:r>
    </w:p>
    <w:p w14:paraId="577C718C" w14:textId="5C1CEC56" w:rsidR="00AF11D7" w:rsidRPr="00A369FB" w:rsidRDefault="00AF11D7" w:rsidP="00A47CE8">
      <w:pPr>
        <w:pStyle w:val="NoSpacing"/>
        <w:rPr>
          <w:rFonts w:ascii="Arial" w:hAnsi="Arial" w:cs="Arial"/>
          <w:bCs/>
          <w:iCs/>
        </w:rPr>
      </w:pPr>
    </w:p>
    <w:p w14:paraId="1F0B9BF8" w14:textId="6801F0ED" w:rsidR="00224C80" w:rsidRPr="00A369FB" w:rsidRDefault="00A26F23" w:rsidP="00A47CE8">
      <w:pPr>
        <w:pStyle w:val="NoSpacing"/>
        <w:rPr>
          <w:rFonts w:ascii="Arial" w:hAnsi="Arial" w:cs="Arial"/>
          <w:b/>
          <w:iCs/>
        </w:rPr>
      </w:pPr>
      <w:r w:rsidRPr="00A369FB">
        <w:rPr>
          <w:rFonts w:ascii="Arial" w:hAnsi="Arial" w:cs="Arial"/>
          <w:b/>
          <w:iCs/>
        </w:rPr>
        <w:t>Question:</w:t>
      </w:r>
    </w:p>
    <w:p w14:paraId="2D84AFCE" w14:textId="56594767" w:rsidR="00B40BF4" w:rsidRPr="00A369FB" w:rsidRDefault="00B40BF4" w:rsidP="00A47CE8">
      <w:pPr>
        <w:pStyle w:val="NoSpacing"/>
        <w:rPr>
          <w:rFonts w:ascii="Arial" w:hAnsi="Arial" w:cs="Arial"/>
          <w:b/>
          <w:iCs/>
        </w:rPr>
      </w:pPr>
    </w:p>
    <w:p w14:paraId="3A1524E4" w14:textId="675BDF78" w:rsidR="00B40BF4" w:rsidRPr="00A369FB" w:rsidRDefault="00A26F23" w:rsidP="00A47CE8">
      <w:pPr>
        <w:pStyle w:val="NoSpacing"/>
        <w:rPr>
          <w:rFonts w:ascii="Arial" w:hAnsi="Arial" w:cs="Arial"/>
          <w:bCs/>
          <w:iCs/>
        </w:rPr>
      </w:pPr>
      <w:r w:rsidRPr="00A369FB">
        <w:rPr>
          <w:rFonts w:ascii="Arial" w:hAnsi="Arial" w:cs="Arial"/>
          <w:bCs/>
          <w:iCs/>
        </w:rPr>
        <w:t>What resources are available to accommodate the necessary special handling of vaccines and distribution to remote communities? Additionally, are there resources to help with the tracing of the health effects on those who receive the vaccination?</w:t>
      </w:r>
    </w:p>
    <w:p w14:paraId="4A98F727" w14:textId="694E76F8" w:rsidR="00B40BF4" w:rsidRPr="00A369FB" w:rsidRDefault="00B40BF4" w:rsidP="00A47CE8">
      <w:pPr>
        <w:pStyle w:val="NoSpacing"/>
        <w:rPr>
          <w:rFonts w:ascii="Arial" w:hAnsi="Arial" w:cs="Arial"/>
          <w:bCs/>
          <w:iCs/>
        </w:rPr>
      </w:pPr>
    </w:p>
    <w:p w14:paraId="02370634" w14:textId="18E246E7" w:rsidR="00B40BF4" w:rsidRPr="00A369FB" w:rsidRDefault="00A26F23" w:rsidP="00A47CE8">
      <w:pPr>
        <w:pStyle w:val="NoSpacing"/>
        <w:rPr>
          <w:rFonts w:ascii="Arial" w:hAnsi="Arial" w:cs="Arial"/>
          <w:b/>
          <w:iCs/>
        </w:rPr>
      </w:pPr>
      <w:r w:rsidRPr="00A369FB">
        <w:rPr>
          <w:rFonts w:ascii="Arial" w:hAnsi="Arial" w:cs="Arial"/>
          <w:b/>
          <w:iCs/>
        </w:rPr>
        <w:t>Answer:</w:t>
      </w:r>
    </w:p>
    <w:p w14:paraId="3BC6D3B3" w14:textId="409DC786" w:rsidR="00B40BF4" w:rsidRPr="00A369FB" w:rsidRDefault="00B40BF4" w:rsidP="00A47CE8">
      <w:pPr>
        <w:pStyle w:val="NoSpacing"/>
        <w:rPr>
          <w:rFonts w:ascii="Arial" w:hAnsi="Arial" w:cs="Arial"/>
          <w:bCs/>
          <w:iCs/>
        </w:rPr>
      </w:pPr>
    </w:p>
    <w:p w14:paraId="7FFC3027" w14:textId="181CC3FA" w:rsidR="00B40BF4" w:rsidRPr="00A369FB" w:rsidRDefault="00A26F23" w:rsidP="00A47CE8">
      <w:pPr>
        <w:pStyle w:val="NoSpacing"/>
        <w:rPr>
          <w:rFonts w:ascii="Arial" w:hAnsi="Arial" w:cs="Arial"/>
          <w:bCs/>
          <w:iCs/>
        </w:rPr>
      </w:pPr>
      <w:r w:rsidRPr="00A369FB">
        <w:rPr>
          <w:rFonts w:ascii="Arial" w:hAnsi="Arial" w:cs="Arial"/>
          <w:bCs/>
          <w:iCs/>
        </w:rPr>
        <w:t xml:space="preserve">As far as submission of plans, the CDC requires that states submit plans by October 15. For federal entities, the plan is the same. There might be a little leeway, but it's right around the same time of mid-October. There is not a lot of time for formulating these plans. </w:t>
      </w:r>
    </w:p>
    <w:p w14:paraId="2297062B" w14:textId="16D469E1" w:rsidR="000321BD" w:rsidRPr="00A369FB" w:rsidRDefault="000321BD" w:rsidP="00A47CE8">
      <w:pPr>
        <w:pStyle w:val="NoSpacing"/>
        <w:rPr>
          <w:rFonts w:ascii="Arial" w:hAnsi="Arial" w:cs="Arial"/>
          <w:bCs/>
          <w:iCs/>
        </w:rPr>
      </w:pPr>
    </w:p>
    <w:p w14:paraId="6DEE9070" w14:textId="1A3DA17A" w:rsidR="000321BD" w:rsidRPr="00A369FB" w:rsidRDefault="00A26F23" w:rsidP="00A47CE8">
      <w:pPr>
        <w:pStyle w:val="NoSpacing"/>
        <w:rPr>
          <w:rFonts w:ascii="Arial" w:hAnsi="Arial" w:cs="Arial"/>
          <w:bCs/>
          <w:iCs/>
        </w:rPr>
      </w:pPr>
      <w:r w:rsidRPr="00A369FB">
        <w:rPr>
          <w:rFonts w:ascii="Arial" w:hAnsi="Arial" w:cs="Arial"/>
          <w:bCs/>
          <w:iCs/>
        </w:rPr>
        <w:t xml:space="preserve">As far as planning purposes for Alaska, what the Indian Health Service is doing to ensure supplies </w:t>
      </w:r>
      <w:r w:rsidR="00C56D0B" w:rsidRPr="00A369FB">
        <w:rPr>
          <w:rFonts w:ascii="Arial" w:hAnsi="Arial" w:cs="Arial"/>
          <w:bCs/>
          <w:iCs/>
        </w:rPr>
        <w:t xml:space="preserve">is purchasing additional supplies with this effort. The plan is to ship the vaccine directly from the producer to the site. </w:t>
      </w:r>
    </w:p>
    <w:p w14:paraId="7EB593DD" w14:textId="77777777" w:rsidR="00224C80" w:rsidRPr="00A369FB" w:rsidRDefault="00224C80" w:rsidP="00A47CE8">
      <w:pPr>
        <w:pStyle w:val="NoSpacing"/>
        <w:rPr>
          <w:rFonts w:ascii="Arial" w:hAnsi="Arial" w:cs="Arial"/>
          <w:b/>
          <w:iCs/>
          <w:u w:val="single"/>
        </w:rPr>
      </w:pPr>
    </w:p>
    <w:p w14:paraId="3D539C26" w14:textId="1B6B4EAA" w:rsidR="00A47CE8" w:rsidRPr="00A369FB" w:rsidRDefault="00A26F23" w:rsidP="00A47CE8">
      <w:pPr>
        <w:pStyle w:val="NoSpacing"/>
        <w:rPr>
          <w:rFonts w:ascii="Arial" w:hAnsi="Arial" w:cs="Arial"/>
          <w:b/>
          <w:iCs/>
          <w:u w:val="single"/>
        </w:rPr>
      </w:pPr>
      <w:r w:rsidRPr="00A369FB">
        <w:rPr>
          <w:rFonts w:ascii="Arial" w:hAnsi="Arial" w:cs="Arial"/>
          <w:b/>
          <w:iCs/>
          <w:u w:val="single"/>
        </w:rPr>
        <w:t>Joint Discussion with IHS Principal Deputy Director</w:t>
      </w:r>
    </w:p>
    <w:p w14:paraId="4B722FA9" w14:textId="40B9BE79" w:rsidR="001076EE" w:rsidRPr="00A369FB" w:rsidRDefault="001076EE" w:rsidP="00A47CE8">
      <w:pPr>
        <w:pStyle w:val="NoSpacing"/>
        <w:rPr>
          <w:rFonts w:ascii="Arial" w:hAnsi="Arial" w:cs="Arial"/>
          <w:iCs/>
        </w:rPr>
      </w:pPr>
    </w:p>
    <w:p w14:paraId="30CD058B" w14:textId="4067EEA6" w:rsidR="00EB7C1A" w:rsidRPr="00A369FB" w:rsidRDefault="00A26F23" w:rsidP="00A47CE8">
      <w:pPr>
        <w:pStyle w:val="NoSpacing"/>
        <w:rPr>
          <w:rFonts w:ascii="Arial" w:hAnsi="Arial" w:cs="Arial"/>
          <w:b/>
          <w:bCs/>
          <w:iCs/>
        </w:rPr>
      </w:pPr>
      <w:r w:rsidRPr="00A369FB">
        <w:rPr>
          <w:rFonts w:ascii="Arial" w:hAnsi="Arial" w:cs="Arial"/>
          <w:b/>
          <w:bCs/>
          <w:iCs/>
        </w:rPr>
        <w:t>Comment:</w:t>
      </w:r>
    </w:p>
    <w:p w14:paraId="6DD7D1FE" w14:textId="0B9FEAE6" w:rsidR="00EB7C1A" w:rsidRPr="00A369FB" w:rsidRDefault="00EB7C1A" w:rsidP="00A47CE8">
      <w:pPr>
        <w:pStyle w:val="NoSpacing"/>
        <w:rPr>
          <w:rFonts w:ascii="Arial" w:hAnsi="Arial" w:cs="Arial"/>
          <w:iCs/>
        </w:rPr>
      </w:pPr>
    </w:p>
    <w:p w14:paraId="4A09A28D" w14:textId="77777777" w:rsidR="00EB7C1A" w:rsidRPr="00A369FB" w:rsidRDefault="00A26F23" w:rsidP="00A47CE8">
      <w:pPr>
        <w:pStyle w:val="NoSpacing"/>
        <w:rPr>
          <w:rFonts w:ascii="Arial" w:hAnsi="Arial" w:cs="Arial"/>
          <w:iCs/>
        </w:rPr>
      </w:pPr>
      <w:r w:rsidRPr="00A369FB">
        <w:rPr>
          <w:rFonts w:ascii="Arial" w:hAnsi="Arial" w:cs="Arial"/>
          <w:iCs/>
        </w:rPr>
        <w:t xml:space="preserve">One of the things that have caused me a little concern is the technical assistance provided to Congress regarding McSally legislation for the Special Diabetes Program for Indians reauthorization. It is disconcerting when I see that grants are continuing to be part of that program. I worry about the fact that as we think about how we are providing technical assistance to Congress, we are assisting using the broadest principles that we have for fostering self-determination and self-governance. As we think about some of the things that we are exploring with Congress, we are ensuring that tribal voices are heard. </w:t>
      </w:r>
    </w:p>
    <w:p w14:paraId="1DBF7964" w14:textId="77777777" w:rsidR="00EB7C1A" w:rsidRPr="00A369FB" w:rsidRDefault="00EB7C1A" w:rsidP="00A47CE8">
      <w:pPr>
        <w:pStyle w:val="NoSpacing"/>
        <w:rPr>
          <w:rFonts w:ascii="Arial" w:hAnsi="Arial" w:cs="Arial"/>
          <w:iCs/>
        </w:rPr>
      </w:pPr>
    </w:p>
    <w:p w14:paraId="283ED0BE" w14:textId="77777777" w:rsidR="00776C12" w:rsidRPr="00A369FB" w:rsidRDefault="00776C12" w:rsidP="00A47CE8">
      <w:pPr>
        <w:pStyle w:val="NoSpacing"/>
        <w:rPr>
          <w:rFonts w:ascii="Arial" w:hAnsi="Arial" w:cs="Arial"/>
          <w:b/>
          <w:bCs/>
          <w:iCs/>
        </w:rPr>
      </w:pPr>
    </w:p>
    <w:p w14:paraId="4F1F8A86" w14:textId="0CDAC066" w:rsidR="00EB7C1A" w:rsidRPr="00A369FB" w:rsidRDefault="00A26F23" w:rsidP="00A47CE8">
      <w:pPr>
        <w:pStyle w:val="NoSpacing"/>
        <w:rPr>
          <w:rFonts w:ascii="Arial" w:hAnsi="Arial" w:cs="Arial"/>
          <w:b/>
          <w:bCs/>
          <w:iCs/>
        </w:rPr>
      </w:pPr>
      <w:r w:rsidRPr="00A369FB">
        <w:rPr>
          <w:rFonts w:ascii="Arial" w:hAnsi="Arial" w:cs="Arial"/>
          <w:b/>
          <w:bCs/>
          <w:iCs/>
        </w:rPr>
        <w:t>RADM Response:</w:t>
      </w:r>
    </w:p>
    <w:p w14:paraId="3F13C573" w14:textId="77777777" w:rsidR="00776C12" w:rsidRPr="00A369FB" w:rsidRDefault="00776C12" w:rsidP="00A47CE8">
      <w:pPr>
        <w:pStyle w:val="NoSpacing"/>
        <w:rPr>
          <w:rFonts w:ascii="Arial" w:hAnsi="Arial" w:cs="Arial"/>
          <w:b/>
          <w:bCs/>
          <w:iCs/>
        </w:rPr>
      </w:pPr>
    </w:p>
    <w:p w14:paraId="782F8DBC" w14:textId="52BB3210" w:rsidR="00EB7C1A" w:rsidRPr="00A369FB" w:rsidRDefault="00A26F23" w:rsidP="00A47CE8">
      <w:pPr>
        <w:pStyle w:val="NoSpacing"/>
        <w:rPr>
          <w:rFonts w:ascii="Arial" w:hAnsi="Arial" w:cs="Arial"/>
          <w:iCs/>
        </w:rPr>
      </w:pPr>
      <w:r w:rsidRPr="00A369FB">
        <w:rPr>
          <w:rFonts w:ascii="Arial" w:hAnsi="Arial" w:cs="Arial"/>
          <w:iCs/>
        </w:rPr>
        <w:t>I fully support, the IHS fully supports, and the administration fully supports self-governance and self-determination. I tried to make that clear in</w:t>
      </w:r>
      <w:r w:rsidR="00776C12" w:rsidRPr="00A369FB">
        <w:rPr>
          <w:rFonts w:ascii="Arial" w:hAnsi="Arial" w:cs="Arial"/>
          <w:iCs/>
        </w:rPr>
        <w:t xml:space="preserve"> both written and oral testimony. We will watch for those opportunities, and I appreciate Ms. Branson’s advisement regarding the importance of IHS demonstrating leadership in that area for other agencies. </w:t>
      </w:r>
    </w:p>
    <w:p w14:paraId="11032325" w14:textId="748A8FAF" w:rsidR="00EB7C1A" w:rsidRPr="00A369FB" w:rsidRDefault="00A26F23" w:rsidP="00A47CE8">
      <w:pPr>
        <w:pStyle w:val="NoSpacing"/>
        <w:rPr>
          <w:rFonts w:ascii="Arial" w:hAnsi="Arial" w:cs="Arial"/>
          <w:iCs/>
        </w:rPr>
      </w:pPr>
      <w:r w:rsidRPr="00A369FB">
        <w:rPr>
          <w:rFonts w:ascii="Arial" w:hAnsi="Arial" w:cs="Arial"/>
          <w:iCs/>
        </w:rPr>
        <w:t xml:space="preserve"> </w:t>
      </w:r>
    </w:p>
    <w:p w14:paraId="02B734A6" w14:textId="4B0DB0FF" w:rsidR="00776C12" w:rsidRPr="00A369FB" w:rsidRDefault="00A26F23" w:rsidP="00A47CE8">
      <w:pPr>
        <w:pStyle w:val="NoSpacing"/>
        <w:rPr>
          <w:rFonts w:ascii="Arial" w:hAnsi="Arial" w:cs="Arial"/>
          <w:b/>
          <w:bCs/>
          <w:iCs/>
        </w:rPr>
      </w:pPr>
      <w:r w:rsidRPr="00A369FB">
        <w:rPr>
          <w:rFonts w:ascii="Arial" w:hAnsi="Arial" w:cs="Arial"/>
          <w:b/>
          <w:bCs/>
          <w:iCs/>
        </w:rPr>
        <w:t xml:space="preserve">Comment: </w:t>
      </w:r>
    </w:p>
    <w:p w14:paraId="674C0F89" w14:textId="6BFCDFFF" w:rsidR="00776C12" w:rsidRPr="00A369FB" w:rsidRDefault="00776C12" w:rsidP="00A47CE8">
      <w:pPr>
        <w:pStyle w:val="NoSpacing"/>
        <w:rPr>
          <w:rFonts w:ascii="Arial" w:hAnsi="Arial" w:cs="Arial"/>
          <w:b/>
          <w:bCs/>
          <w:iCs/>
        </w:rPr>
      </w:pPr>
    </w:p>
    <w:p w14:paraId="388D98FC" w14:textId="70F1AEDE" w:rsidR="00EF6FB3" w:rsidRPr="00A369FB" w:rsidRDefault="00A26F23" w:rsidP="00036E38">
      <w:pPr>
        <w:rPr>
          <w:rFonts w:ascii="Arial" w:hAnsi="Arial" w:cs="Arial"/>
        </w:rPr>
      </w:pPr>
      <w:r w:rsidRPr="00A369FB">
        <w:rPr>
          <w:rFonts w:ascii="Arial" w:hAnsi="Arial" w:cs="Arial"/>
        </w:rPr>
        <w:t xml:space="preserve">We should be liberally and broadly interpreting that. I understand that OGC felt that because it was not initially an IHS program that there is no requirement to offer that funding through self-governance compact and contracts. I appreciate your commitment, and we want to ensure that we are living up to our words here. This is the </w:t>
      </w:r>
      <w:r w:rsidR="00D1778E" w:rsidRPr="00A369FB">
        <w:rPr>
          <w:rFonts w:ascii="Arial" w:hAnsi="Arial" w:cs="Arial"/>
        </w:rPr>
        <w:t xml:space="preserve">Tribal Self-Governance Advisory Committee, and I would be remiss in not bringing up the issue. </w:t>
      </w:r>
    </w:p>
    <w:p w14:paraId="02CE74A3" w14:textId="6D5FBB92" w:rsidR="00D1778E" w:rsidRPr="00A369FB" w:rsidRDefault="00A26F23" w:rsidP="00036E38">
      <w:pPr>
        <w:rPr>
          <w:rFonts w:ascii="Arial" w:hAnsi="Arial" w:cs="Arial"/>
        </w:rPr>
      </w:pPr>
      <w:r w:rsidRPr="00A369FB">
        <w:rPr>
          <w:rFonts w:ascii="Arial" w:hAnsi="Arial" w:cs="Arial"/>
        </w:rPr>
        <w:t xml:space="preserve">The other thing that I think would be important is that if you know there will be technical assistance required or asked of you, you will look at our position or have a quick call with us. </w:t>
      </w:r>
    </w:p>
    <w:p w14:paraId="0CABC8AD" w14:textId="2A2CC7A8" w:rsidR="00D1778E" w:rsidRPr="00A369FB" w:rsidRDefault="00A26F23" w:rsidP="00036E38">
      <w:pPr>
        <w:rPr>
          <w:rFonts w:ascii="Arial" w:hAnsi="Arial" w:cs="Arial"/>
          <w:b/>
          <w:bCs/>
        </w:rPr>
      </w:pPr>
      <w:r w:rsidRPr="00A369FB">
        <w:rPr>
          <w:rFonts w:ascii="Arial" w:hAnsi="Arial" w:cs="Arial"/>
          <w:b/>
          <w:bCs/>
        </w:rPr>
        <w:t>Comment:</w:t>
      </w:r>
    </w:p>
    <w:p w14:paraId="12F43B8B" w14:textId="110266D2" w:rsidR="00D1778E" w:rsidRPr="00A369FB" w:rsidRDefault="00A26F23" w:rsidP="00036E38">
      <w:pPr>
        <w:rPr>
          <w:rFonts w:ascii="Arial" w:hAnsi="Arial" w:cs="Arial"/>
        </w:rPr>
      </w:pPr>
      <w:r w:rsidRPr="00A369FB">
        <w:rPr>
          <w:rFonts w:ascii="Arial" w:hAnsi="Arial" w:cs="Arial"/>
        </w:rPr>
        <w:t xml:space="preserve">I want to discuss the 340B topic. My question to you is, what can you do to push HRSA forward to protect our interests? My tribe, for example, if it goes forward, will lose $1.5 million per year. It </w:t>
      </w:r>
      <w:r w:rsidRPr="00A369FB">
        <w:rPr>
          <w:rFonts w:ascii="Arial" w:hAnsi="Arial" w:cs="Arial"/>
        </w:rPr>
        <w:lastRenderedPageBreak/>
        <w:t xml:space="preserve">will be detrimental to our programs and is a disservice to our patients because they will have to pay a higher price for prescriptions. </w:t>
      </w:r>
    </w:p>
    <w:p w14:paraId="242F4A1A" w14:textId="36EEA566" w:rsidR="00D1778E" w:rsidRPr="00A369FB" w:rsidRDefault="00A26F23" w:rsidP="00036E38">
      <w:pPr>
        <w:rPr>
          <w:rFonts w:ascii="Arial" w:hAnsi="Arial" w:cs="Arial"/>
          <w:b/>
          <w:bCs/>
        </w:rPr>
      </w:pPr>
      <w:r w:rsidRPr="00A369FB">
        <w:rPr>
          <w:rFonts w:ascii="Arial" w:hAnsi="Arial" w:cs="Arial"/>
          <w:b/>
          <w:bCs/>
        </w:rPr>
        <w:t>RADM Response:</w:t>
      </w:r>
    </w:p>
    <w:p w14:paraId="622CBD17" w14:textId="77777777" w:rsidR="00951AA4" w:rsidRPr="00A369FB" w:rsidRDefault="00A26F23" w:rsidP="00036E38">
      <w:pPr>
        <w:rPr>
          <w:rFonts w:ascii="Arial" w:hAnsi="Arial" w:cs="Arial"/>
        </w:rPr>
      </w:pPr>
      <w:r w:rsidRPr="00A369FB">
        <w:rPr>
          <w:rFonts w:ascii="Arial" w:hAnsi="Arial" w:cs="Arial"/>
        </w:rPr>
        <w:t xml:space="preserve">In addition to your advisement, we have been courtesy copied on letters from several different tribes voicing the same concern. Many of those letters are being addressed directly to the Secretary and the Inspector General's Office. I have proactively reached out to Mr. Engles. We know that many community health care centers are in the same predicament, with most of those entities not having in-house pharmacies. </w:t>
      </w:r>
    </w:p>
    <w:p w14:paraId="7C4C01C2" w14:textId="67FA49C6" w:rsidR="00D1778E" w:rsidRPr="00A369FB" w:rsidRDefault="00A26F23" w:rsidP="00036E38">
      <w:pPr>
        <w:rPr>
          <w:rFonts w:ascii="Arial" w:hAnsi="Arial" w:cs="Arial"/>
        </w:rPr>
      </w:pPr>
      <w:r w:rsidRPr="00A369FB">
        <w:rPr>
          <w:rFonts w:ascii="Arial" w:hAnsi="Arial" w:cs="Arial"/>
        </w:rPr>
        <w:t xml:space="preserve">I asked Jenn to send a link to a letter that the general counsel for HHS sent to Eli Lilly when they asked and probed about making some changes. I will follow up with Mr. Engles directly. I have an opportunity to see him two or three times per week. </w:t>
      </w:r>
    </w:p>
    <w:p w14:paraId="07ED1D0E" w14:textId="77777777" w:rsidR="00951AA4" w:rsidRPr="00A369FB" w:rsidRDefault="00951AA4" w:rsidP="00036E38">
      <w:pPr>
        <w:rPr>
          <w:rFonts w:ascii="Arial" w:hAnsi="Arial" w:cs="Arial"/>
        </w:rPr>
      </w:pPr>
    </w:p>
    <w:p w14:paraId="798D25C3" w14:textId="77777777" w:rsidR="00D1778E" w:rsidRPr="00A369FB" w:rsidRDefault="00D1778E" w:rsidP="00036E38">
      <w:pPr>
        <w:rPr>
          <w:rFonts w:ascii="Arial" w:hAnsi="Arial" w:cs="Arial"/>
        </w:rPr>
      </w:pPr>
    </w:p>
    <w:p w14:paraId="6619BDED" w14:textId="0498237D" w:rsidR="00D1778E" w:rsidRPr="00A369FB" w:rsidRDefault="00D1778E" w:rsidP="00036E38">
      <w:pPr>
        <w:rPr>
          <w:rFonts w:ascii="Arial" w:hAnsi="Arial" w:cs="Arial"/>
        </w:rPr>
      </w:pPr>
    </w:p>
    <w:p w14:paraId="5B962596" w14:textId="77777777" w:rsidR="00D1778E" w:rsidRPr="00A369FB" w:rsidRDefault="00D1778E" w:rsidP="00036E38">
      <w:pPr>
        <w:rPr>
          <w:rFonts w:ascii="Arial" w:hAnsi="Arial" w:cs="Arial"/>
        </w:rPr>
      </w:pPr>
    </w:p>
    <w:sectPr w:rsidR="00D1778E" w:rsidRPr="00A369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4EF3" w14:textId="77777777" w:rsidR="00B347B6" w:rsidRDefault="00B347B6">
      <w:pPr>
        <w:spacing w:after="0" w:line="240" w:lineRule="auto"/>
      </w:pPr>
      <w:r>
        <w:separator/>
      </w:r>
    </w:p>
  </w:endnote>
  <w:endnote w:type="continuationSeparator" w:id="0">
    <w:p w14:paraId="57CB43CB" w14:textId="77777777" w:rsidR="00B347B6" w:rsidRDefault="00B3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526085"/>
      <w:docPartObj>
        <w:docPartGallery w:val="Page Numbers (Bottom of Page)"/>
        <w:docPartUnique/>
      </w:docPartObj>
    </w:sdtPr>
    <w:sdtEndPr>
      <w:rPr>
        <w:noProof/>
      </w:rPr>
    </w:sdtEndPr>
    <w:sdtContent>
      <w:p w14:paraId="388C366F" w14:textId="05DE34B2" w:rsidR="00D1778E" w:rsidRDefault="00A26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81CB9" w14:textId="77777777" w:rsidR="00D1778E" w:rsidRDefault="00D1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0A3B" w14:textId="77777777" w:rsidR="00B347B6" w:rsidRDefault="00B347B6">
      <w:pPr>
        <w:spacing w:after="0" w:line="240" w:lineRule="auto"/>
      </w:pPr>
      <w:r>
        <w:separator/>
      </w:r>
    </w:p>
  </w:footnote>
  <w:footnote w:type="continuationSeparator" w:id="0">
    <w:p w14:paraId="15FF7409" w14:textId="77777777" w:rsidR="00B347B6" w:rsidRDefault="00B34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726"/>
    <w:multiLevelType w:val="hybridMultilevel"/>
    <w:tmpl w:val="F63010A2"/>
    <w:lvl w:ilvl="0" w:tplc="5F304B1A">
      <w:start w:val="1"/>
      <w:numFmt w:val="bullet"/>
      <w:lvlText w:val=""/>
      <w:lvlJc w:val="left"/>
      <w:pPr>
        <w:ind w:left="1080" w:hanging="360"/>
      </w:pPr>
      <w:rPr>
        <w:rFonts w:ascii="Symbol" w:hAnsi="Symbol" w:hint="default"/>
      </w:rPr>
    </w:lvl>
    <w:lvl w:ilvl="1" w:tplc="8C340CEE" w:tentative="1">
      <w:start w:val="1"/>
      <w:numFmt w:val="bullet"/>
      <w:lvlText w:val="o"/>
      <w:lvlJc w:val="left"/>
      <w:pPr>
        <w:ind w:left="1800" w:hanging="360"/>
      </w:pPr>
      <w:rPr>
        <w:rFonts w:ascii="Courier New" w:hAnsi="Courier New" w:cs="Courier New" w:hint="default"/>
      </w:rPr>
    </w:lvl>
    <w:lvl w:ilvl="2" w:tplc="6B38C4B2" w:tentative="1">
      <w:start w:val="1"/>
      <w:numFmt w:val="bullet"/>
      <w:lvlText w:val=""/>
      <w:lvlJc w:val="left"/>
      <w:pPr>
        <w:ind w:left="2520" w:hanging="360"/>
      </w:pPr>
      <w:rPr>
        <w:rFonts w:ascii="Wingdings" w:hAnsi="Wingdings" w:hint="default"/>
      </w:rPr>
    </w:lvl>
    <w:lvl w:ilvl="3" w:tplc="8BD4CC02" w:tentative="1">
      <w:start w:val="1"/>
      <w:numFmt w:val="bullet"/>
      <w:lvlText w:val=""/>
      <w:lvlJc w:val="left"/>
      <w:pPr>
        <w:ind w:left="3240" w:hanging="360"/>
      </w:pPr>
      <w:rPr>
        <w:rFonts w:ascii="Symbol" w:hAnsi="Symbol" w:hint="default"/>
      </w:rPr>
    </w:lvl>
    <w:lvl w:ilvl="4" w:tplc="0E96071A" w:tentative="1">
      <w:start w:val="1"/>
      <w:numFmt w:val="bullet"/>
      <w:lvlText w:val="o"/>
      <w:lvlJc w:val="left"/>
      <w:pPr>
        <w:ind w:left="3960" w:hanging="360"/>
      </w:pPr>
      <w:rPr>
        <w:rFonts w:ascii="Courier New" w:hAnsi="Courier New" w:cs="Courier New" w:hint="default"/>
      </w:rPr>
    </w:lvl>
    <w:lvl w:ilvl="5" w:tplc="D0A27FDA" w:tentative="1">
      <w:start w:val="1"/>
      <w:numFmt w:val="bullet"/>
      <w:lvlText w:val=""/>
      <w:lvlJc w:val="left"/>
      <w:pPr>
        <w:ind w:left="4680" w:hanging="360"/>
      </w:pPr>
      <w:rPr>
        <w:rFonts w:ascii="Wingdings" w:hAnsi="Wingdings" w:hint="default"/>
      </w:rPr>
    </w:lvl>
    <w:lvl w:ilvl="6" w:tplc="31AAA388" w:tentative="1">
      <w:start w:val="1"/>
      <w:numFmt w:val="bullet"/>
      <w:lvlText w:val=""/>
      <w:lvlJc w:val="left"/>
      <w:pPr>
        <w:ind w:left="5400" w:hanging="360"/>
      </w:pPr>
      <w:rPr>
        <w:rFonts w:ascii="Symbol" w:hAnsi="Symbol" w:hint="default"/>
      </w:rPr>
    </w:lvl>
    <w:lvl w:ilvl="7" w:tplc="25D013A6" w:tentative="1">
      <w:start w:val="1"/>
      <w:numFmt w:val="bullet"/>
      <w:lvlText w:val="o"/>
      <w:lvlJc w:val="left"/>
      <w:pPr>
        <w:ind w:left="6120" w:hanging="360"/>
      </w:pPr>
      <w:rPr>
        <w:rFonts w:ascii="Courier New" w:hAnsi="Courier New" w:cs="Courier New" w:hint="default"/>
      </w:rPr>
    </w:lvl>
    <w:lvl w:ilvl="8" w:tplc="092C1E24" w:tentative="1">
      <w:start w:val="1"/>
      <w:numFmt w:val="bullet"/>
      <w:lvlText w:val=""/>
      <w:lvlJc w:val="left"/>
      <w:pPr>
        <w:ind w:left="6840" w:hanging="360"/>
      </w:pPr>
      <w:rPr>
        <w:rFonts w:ascii="Wingdings" w:hAnsi="Wingdings" w:hint="default"/>
      </w:rPr>
    </w:lvl>
  </w:abstractNum>
  <w:abstractNum w:abstractNumId="1" w15:restartNumberingAfterBreak="0">
    <w:nsid w:val="06701BEC"/>
    <w:multiLevelType w:val="hybridMultilevel"/>
    <w:tmpl w:val="BD9CA224"/>
    <w:lvl w:ilvl="0" w:tplc="1BCCA510">
      <w:start w:val="1"/>
      <w:numFmt w:val="bullet"/>
      <w:lvlText w:val=""/>
      <w:lvlJc w:val="left"/>
      <w:pPr>
        <w:ind w:left="720" w:hanging="360"/>
      </w:pPr>
      <w:rPr>
        <w:rFonts w:ascii="Symbol" w:hAnsi="Symbol" w:hint="default"/>
      </w:rPr>
    </w:lvl>
    <w:lvl w:ilvl="1" w:tplc="066E0B60" w:tentative="1">
      <w:start w:val="1"/>
      <w:numFmt w:val="bullet"/>
      <w:lvlText w:val="o"/>
      <w:lvlJc w:val="left"/>
      <w:pPr>
        <w:ind w:left="1440" w:hanging="360"/>
      </w:pPr>
      <w:rPr>
        <w:rFonts w:ascii="Courier New" w:hAnsi="Courier New" w:cs="Courier New" w:hint="default"/>
      </w:rPr>
    </w:lvl>
    <w:lvl w:ilvl="2" w:tplc="BEE4D5BA" w:tentative="1">
      <w:start w:val="1"/>
      <w:numFmt w:val="bullet"/>
      <w:lvlText w:val=""/>
      <w:lvlJc w:val="left"/>
      <w:pPr>
        <w:ind w:left="2160" w:hanging="360"/>
      </w:pPr>
      <w:rPr>
        <w:rFonts w:ascii="Wingdings" w:hAnsi="Wingdings" w:hint="default"/>
      </w:rPr>
    </w:lvl>
    <w:lvl w:ilvl="3" w:tplc="FF0861F2" w:tentative="1">
      <w:start w:val="1"/>
      <w:numFmt w:val="bullet"/>
      <w:lvlText w:val=""/>
      <w:lvlJc w:val="left"/>
      <w:pPr>
        <w:ind w:left="2880" w:hanging="360"/>
      </w:pPr>
      <w:rPr>
        <w:rFonts w:ascii="Symbol" w:hAnsi="Symbol" w:hint="default"/>
      </w:rPr>
    </w:lvl>
    <w:lvl w:ilvl="4" w:tplc="1970365C" w:tentative="1">
      <w:start w:val="1"/>
      <w:numFmt w:val="bullet"/>
      <w:lvlText w:val="o"/>
      <w:lvlJc w:val="left"/>
      <w:pPr>
        <w:ind w:left="3600" w:hanging="360"/>
      </w:pPr>
      <w:rPr>
        <w:rFonts w:ascii="Courier New" w:hAnsi="Courier New" w:cs="Courier New" w:hint="default"/>
      </w:rPr>
    </w:lvl>
    <w:lvl w:ilvl="5" w:tplc="B068F800" w:tentative="1">
      <w:start w:val="1"/>
      <w:numFmt w:val="bullet"/>
      <w:lvlText w:val=""/>
      <w:lvlJc w:val="left"/>
      <w:pPr>
        <w:ind w:left="4320" w:hanging="360"/>
      </w:pPr>
      <w:rPr>
        <w:rFonts w:ascii="Wingdings" w:hAnsi="Wingdings" w:hint="default"/>
      </w:rPr>
    </w:lvl>
    <w:lvl w:ilvl="6" w:tplc="D6A27EA8" w:tentative="1">
      <w:start w:val="1"/>
      <w:numFmt w:val="bullet"/>
      <w:lvlText w:val=""/>
      <w:lvlJc w:val="left"/>
      <w:pPr>
        <w:ind w:left="5040" w:hanging="360"/>
      </w:pPr>
      <w:rPr>
        <w:rFonts w:ascii="Symbol" w:hAnsi="Symbol" w:hint="default"/>
      </w:rPr>
    </w:lvl>
    <w:lvl w:ilvl="7" w:tplc="56DA4E08" w:tentative="1">
      <w:start w:val="1"/>
      <w:numFmt w:val="bullet"/>
      <w:lvlText w:val="o"/>
      <w:lvlJc w:val="left"/>
      <w:pPr>
        <w:ind w:left="5760" w:hanging="360"/>
      </w:pPr>
      <w:rPr>
        <w:rFonts w:ascii="Courier New" w:hAnsi="Courier New" w:cs="Courier New" w:hint="default"/>
      </w:rPr>
    </w:lvl>
    <w:lvl w:ilvl="8" w:tplc="0E8EBD72" w:tentative="1">
      <w:start w:val="1"/>
      <w:numFmt w:val="bullet"/>
      <w:lvlText w:val=""/>
      <w:lvlJc w:val="left"/>
      <w:pPr>
        <w:ind w:left="6480" w:hanging="360"/>
      </w:pPr>
      <w:rPr>
        <w:rFonts w:ascii="Wingdings" w:hAnsi="Wingdings" w:hint="default"/>
      </w:rPr>
    </w:lvl>
  </w:abstractNum>
  <w:abstractNum w:abstractNumId="2" w15:restartNumberingAfterBreak="0">
    <w:nsid w:val="06756854"/>
    <w:multiLevelType w:val="hybridMultilevel"/>
    <w:tmpl w:val="5C6CF336"/>
    <w:lvl w:ilvl="0" w:tplc="078864C0">
      <w:start w:val="1"/>
      <w:numFmt w:val="bullet"/>
      <w:lvlText w:val=""/>
      <w:lvlJc w:val="left"/>
      <w:pPr>
        <w:ind w:left="720" w:hanging="360"/>
      </w:pPr>
      <w:rPr>
        <w:rFonts w:ascii="Symbol" w:hAnsi="Symbol" w:hint="default"/>
      </w:rPr>
    </w:lvl>
    <w:lvl w:ilvl="1" w:tplc="9AD09D7A" w:tentative="1">
      <w:start w:val="1"/>
      <w:numFmt w:val="bullet"/>
      <w:lvlText w:val="o"/>
      <w:lvlJc w:val="left"/>
      <w:pPr>
        <w:ind w:left="1440" w:hanging="360"/>
      </w:pPr>
      <w:rPr>
        <w:rFonts w:ascii="Courier New" w:hAnsi="Courier New" w:cs="Courier New" w:hint="default"/>
      </w:rPr>
    </w:lvl>
    <w:lvl w:ilvl="2" w:tplc="F2FEA29E" w:tentative="1">
      <w:start w:val="1"/>
      <w:numFmt w:val="bullet"/>
      <w:lvlText w:val=""/>
      <w:lvlJc w:val="left"/>
      <w:pPr>
        <w:ind w:left="2160" w:hanging="360"/>
      </w:pPr>
      <w:rPr>
        <w:rFonts w:ascii="Wingdings" w:hAnsi="Wingdings" w:hint="default"/>
      </w:rPr>
    </w:lvl>
    <w:lvl w:ilvl="3" w:tplc="057CE9F4" w:tentative="1">
      <w:start w:val="1"/>
      <w:numFmt w:val="bullet"/>
      <w:lvlText w:val=""/>
      <w:lvlJc w:val="left"/>
      <w:pPr>
        <w:ind w:left="2880" w:hanging="360"/>
      </w:pPr>
      <w:rPr>
        <w:rFonts w:ascii="Symbol" w:hAnsi="Symbol" w:hint="default"/>
      </w:rPr>
    </w:lvl>
    <w:lvl w:ilvl="4" w:tplc="CED449AC" w:tentative="1">
      <w:start w:val="1"/>
      <w:numFmt w:val="bullet"/>
      <w:lvlText w:val="o"/>
      <w:lvlJc w:val="left"/>
      <w:pPr>
        <w:ind w:left="3600" w:hanging="360"/>
      </w:pPr>
      <w:rPr>
        <w:rFonts w:ascii="Courier New" w:hAnsi="Courier New" w:cs="Courier New" w:hint="default"/>
      </w:rPr>
    </w:lvl>
    <w:lvl w:ilvl="5" w:tplc="B6AECDB4" w:tentative="1">
      <w:start w:val="1"/>
      <w:numFmt w:val="bullet"/>
      <w:lvlText w:val=""/>
      <w:lvlJc w:val="left"/>
      <w:pPr>
        <w:ind w:left="4320" w:hanging="360"/>
      </w:pPr>
      <w:rPr>
        <w:rFonts w:ascii="Wingdings" w:hAnsi="Wingdings" w:hint="default"/>
      </w:rPr>
    </w:lvl>
    <w:lvl w:ilvl="6" w:tplc="E76A8DE6" w:tentative="1">
      <w:start w:val="1"/>
      <w:numFmt w:val="bullet"/>
      <w:lvlText w:val=""/>
      <w:lvlJc w:val="left"/>
      <w:pPr>
        <w:ind w:left="5040" w:hanging="360"/>
      </w:pPr>
      <w:rPr>
        <w:rFonts w:ascii="Symbol" w:hAnsi="Symbol" w:hint="default"/>
      </w:rPr>
    </w:lvl>
    <w:lvl w:ilvl="7" w:tplc="56B6E084" w:tentative="1">
      <w:start w:val="1"/>
      <w:numFmt w:val="bullet"/>
      <w:lvlText w:val="o"/>
      <w:lvlJc w:val="left"/>
      <w:pPr>
        <w:ind w:left="5760" w:hanging="360"/>
      </w:pPr>
      <w:rPr>
        <w:rFonts w:ascii="Courier New" w:hAnsi="Courier New" w:cs="Courier New" w:hint="default"/>
      </w:rPr>
    </w:lvl>
    <w:lvl w:ilvl="8" w:tplc="D4FEBC28" w:tentative="1">
      <w:start w:val="1"/>
      <w:numFmt w:val="bullet"/>
      <w:lvlText w:val=""/>
      <w:lvlJc w:val="left"/>
      <w:pPr>
        <w:ind w:left="6480" w:hanging="360"/>
      </w:pPr>
      <w:rPr>
        <w:rFonts w:ascii="Wingdings" w:hAnsi="Wingdings" w:hint="default"/>
      </w:rPr>
    </w:lvl>
  </w:abstractNum>
  <w:abstractNum w:abstractNumId="3" w15:restartNumberingAfterBreak="0">
    <w:nsid w:val="08362972"/>
    <w:multiLevelType w:val="hybridMultilevel"/>
    <w:tmpl w:val="477A9876"/>
    <w:lvl w:ilvl="0" w:tplc="FA5A0E18">
      <w:start w:val="1"/>
      <w:numFmt w:val="bullet"/>
      <w:lvlText w:val=""/>
      <w:lvlJc w:val="left"/>
      <w:pPr>
        <w:ind w:left="1080" w:hanging="360"/>
      </w:pPr>
      <w:rPr>
        <w:rFonts w:ascii="Symbol" w:hAnsi="Symbol" w:hint="default"/>
      </w:rPr>
    </w:lvl>
    <w:lvl w:ilvl="1" w:tplc="E9D8A1C6" w:tentative="1">
      <w:start w:val="1"/>
      <w:numFmt w:val="bullet"/>
      <w:lvlText w:val="o"/>
      <w:lvlJc w:val="left"/>
      <w:pPr>
        <w:ind w:left="1800" w:hanging="360"/>
      </w:pPr>
      <w:rPr>
        <w:rFonts w:ascii="Courier New" w:hAnsi="Courier New" w:cs="Courier New" w:hint="default"/>
      </w:rPr>
    </w:lvl>
    <w:lvl w:ilvl="2" w:tplc="CE8C72B0" w:tentative="1">
      <w:start w:val="1"/>
      <w:numFmt w:val="bullet"/>
      <w:lvlText w:val=""/>
      <w:lvlJc w:val="left"/>
      <w:pPr>
        <w:ind w:left="2520" w:hanging="360"/>
      </w:pPr>
      <w:rPr>
        <w:rFonts w:ascii="Wingdings" w:hAnsi="Wingdings" w:hint="default"/>
      </w:rPr>
    </w:lvl>
    <w:lvl w:ilvl="3" w:tplc="3FE46E46" w:tentative="1">
      <w:start w:val="1"/>
      <w:numFmt w:val="bullet"/>
      <w:lvlText w:val=""/>
      <w:lvlJc w:val="left"/>
      <w:pPr>
        <w:ind w:left="3240" w:hanging="360"/>
      </w:pPr>
      <w:rPr>
        <w:rFonts w:ascii="Symbol" w:hAnsi="Symbol" w:hint="default"/>
      </w:rPr>
    </w:lvl>
    <w:lvl w:ilvl="4" w:tplc="1124DC50" w:tentative="1">
      <w:start w:val="1"/>
      <w:numFmt w:val="bullet"/>
      <w:lvlText w:val="o"/>
      <w:lvlJc w:val="left"/>
      <w:pPr>
        <w:ind w:left="3960" w:hanging="360"/>
      </w:pPr>
      <w:rPr>
        <w:rFonts w:ascii="Courier New" w:hAnsi="Courier New" w:cs="Courier New" w:hint="default"/>
      </w:rPr>
    </w:lvl>
    <w:lvl w:ilvl="5" w:tplc="6CA680CE" w:tentative="1">
      <w:start w:val="1"/>
      <w:numFmt w:val="bullet"/>
      <w:lvlText w:val=""/>
      <w:lvlJc w:val="left"/>
      <w:pPr>
        <w:ind w:left="4680" w:hanging="360"/>
      </w:pPr>
      <w:rPr>
        <w:rFonts w:ascii="Wingdings" w:hAnsi="Wingdings" w:hint="default"/>
      </w:rPr>
    </w:lvl>
    <w:lvl w:ilvl="6" w:tplc="D9CE66C8" w:tentative="1">
      <w:start w:val="1"/>
      <w:numFmt w:val="bullet"/>
      <w:lvlText w:val=""/>
      <w:lvlJc w:val="left"/>
      <w:pPr>
        <w:ind w:left="5400" w:hanging="360"/>
      </w:pPr>
      <w:rPr>
        <w:rFonts w:ascii="Symbol" w:hAnsi="Symbol" w:hint="default"/>
      </w:rPr>
    </w:lvl>
    <w:lvl w:ilvl="7" w:tplc="8BD29B0A" w:tentative="1">
      <w:start w:val="1"/>
      <w:numFmt w:val="bullet"/>
      <w:lvlText w:val="o"/>
      <w:lvlJc w:val="left"/>
      <w:pPr>
        <w:ind w:left="6120" w:hanging="360"/>
      </w:pPr>
      <w:rPr>
        <w:rFonts w:ascii="Courier New" w:hAnsi="Courier New" w:cs="Courier New" w:hint="default"/>
      </w:rPr>
    </w:lvl>
    <w:lvl w:ilvl="8" w:tplc="7D743540" w:tentative="1">
      <w:start w:val="1"/>
      <w:numFmt w:val="bullet"/>
      <w:lvlText w:val=""/>
      <w:lvlJc w:val="left"/>
      <w:pPr>
        <w:ind w:left="6840" w:hanging="360"/>
      </w:pPr>
      <w:rPr>
        <w:rFonts w:ascii="Wingdings" w:hAnsi="Wingdings" w:hint="default"/>
      </w:rPr>
    </w:lvl>
  </w:abstractNum>
  <w:abstractNum w:abstractNumId="4" w15:restartNumberingAfterBreak="0">
    <w:nsid w:val="0B1A2730"/>
    <w:multiLevelType w:val="hybridMultilevel"/>
    <w:tmpl w:val="143EDC7C"/>
    <w:lvl w:ilvl="0" w:tplc="24262A52">
      <w:start w:val="1"/>
      <w:numFmt w:val="bullet"/>
      <w:lvlText w:val=""/>
      <w:lvlJc w:val="left"/>
      <w:pPr>
        <w:ind w:left="720" w:hanging="360"/>
      </w:pPr>
      <w:rPr>
        <w:rFonts w:ascii="Symbol" w:hAnsi="Symbol" w:hint="default"/>
      </w:rPr>
    </w:lvl>
    <w:lvl w:ilvl="1" w:tplc="EA82FB20">
      <w:start w:val="1"/>
      <w:numFmt w:val="bullet"/>
      <w:lvlText w:val="o"/>
      <w:lvlJc w:val="left"/>
      <w:pPr>
        <w:ind w:left="1440" w:hanging="360"/>
      </w:pPr>
      <w:rPr>
        <w:rFonts w:ascii="Courier New" w:hAnsi="Courier New" w:cs="Courier New" w:hint="default"/>
      </w:rPr>
    </w:lvl>
    <w:lvl w:ilvl="2" w:tplc="81202DF6" w:tentative="1">
      <w:start w:val="1"/>
      <w:numFmt w:val="bullet"/>
      <w:lvlText w:val=""/>
      <w:lvlJc w:val="left"/>
      <w:pPr>
        <w:ind w:left="2160" w:hanging="360"/>
      </w:pPr>
      <w:rPr>
        <w:rFonts w:ascii="Wingdings" w:hAnsi="Wingdings" w:hint="default"/>
      </w:rPr>
    </w:lvl>
    <w:lvl w:ilvl="3" w:tplc="9B7C67AE" w:tentative="1">
      <w:start w:val="1"/>
      <w:numFmt w:val="bullet"/>
      <w:lvlText w:val=""/>
      <w:lvlJc w:val="left"/>
      <w:pPr>
        <w:ind w:left="2880" w:hanging="360"/>
      </w:pPr>
      <w:rPr>
        <w:rFonts w:ascii="Symbol" w:hAnsi="Symbol" w:hint="default"/>
      </w:rPr>
    </w:lvl>
    <w:lvl w:ilvl="4" w:tplc="FD7C2290" w:tentative="1">
      <w:start w:val="1"/>
      <w:numFmt w:val="bullet"/>
      <w:lvlText w:val="o"/>
      <w:lvlJc w:val="left"/>
      <w:pPr>
        <w:ind w:left="3600" w:hanging="360"/>
      </w:pPr>
      <w:rPr>
        <w:rFonts w:ascii="Courier New" w:hAnsi="Courier New" w:cs="Courier New" w:hint="default"/>
      </w:rPr>
    </w:lvl>
    <w:lvl w:ilvl="5" w:tplc="3DE01A90" w:tentative="1">
      <w:start w:val="1"/>
      <w:numFmt w:val="bullet"/>
      <w:lvlText w:val=""/>
      <w:lvlJc w:val="left"/>
      <w:pPr>
        <w:ind w:left="4320" w:hanging="360"/>
      </w:pPr>
      <w:rPr>
        <w:rFonts w:ascii="Wingdings" w:hAnsi="Wingdings" w:hint="default"/>
      </w:rPr>
    </w:lvl>
    <w:lvl w:ilvl="6" w:tplc="47B8BDE2" w:tentative="1">
      <w:start w:val="1"/>
      <w:numFmt w:val="bullet"/>
      <w:lvlText w:val=""/>
      <w:lvlJc w:val="left"/>
      <w:pPr>
        <w:ind w:left="5040" w:hanging="360"/>
      </w:pPr>
      <w:rPr>
        <w:rFonts w:ascii="Symbol" w:hAnsi="Symbol" w:hint="default"/>
      </w:rPr>
    </w:lvl>
    <w:lvl w:ilvl="7" w:tplc="28EC628C" w:tentative="1">
      <w:start w:val="1"/>
      <w:numFmt w:val="bullet"/>
      <w:lvlText w:val="o"/>
      <w:lvlJc w:val="left"/>
      <w:pPr>
        <w:ind w:left="5760" w:hanging="360"/>
      </w:pPr>
      <w:rPr>
        <w:rFonts w:ascii="Courier New" w:hAnsi="Courier New" w:cs="Courier New" w:hint="default"/>
      </w:rPr>
    </w:lvl>
    <w:lvl w:ilvl="8" w:tplc="1794E792" w:tentative="1">
      <w:start w:val="1"/>
      <w:numFmt w:val="bullet"/>
      <w:lvlText w:val=""/>
      <w:lvlJc w:val="left"/>
      <w:pPr>
        <w:ind w:left="6480" w:hanging="360"/>
      </w:pPr>
      <w:rPr>
        <w:rFonts w:ascii="Wingdings" w:hAnsi="Wingdings" w:hint="default"/>
      </w:rPr>
    </w:lvl>
  </w:abstractNum>
  <w:abstractNum w:abstractNumId="5" w15:restartNumberingAfterBreak="0">
    <w:nsid w:val="0B916955"/>
    <w:multiLevelType w:val="hybridMultilevel"/>
    <w:tmpl w:val="42B818D6"/>
    <w:lvl w:ilvl="0" w:tplc="3A8C7470">
      <w:start w:val="1"/>
      <w:numFmt w:val="bullet"/>
      <w:lvlText w:val=""/>
      <w:lvlJc w:val="left"/>
      <w:pPr>
        <w:ind w:left="2160" w:hanging="360"/>
      </w:pPr>
      <w:rPr>
        <w:rFonts w:ascii="Symbol" w:hAnsi="Symbol" w:hint="default"/>
      </w:rPr>
    </w:lvl>
    <w:lvl w:ilvl="1" w:tplc="5BFADD82">
      <w:start w:val="1"/>
      <w:numFmt w:val="bullet"/>
      <w:lvlText w:val="o"/>
      <w:lvlJc w:val="left"/>
      <w:pPr>
        <w:ind w:left="3630" w:hanging="360"/>
      </w:pPr>
      <w:rPr>
        <w:rFonts w:ascii="Courier New" w:hAnsi="Courier New" w:cs="Courier New" w:hint="default"/>
      </w:rPr>
    </w:lvl>
    <w:lvl w:ilvl="2" w:tplc="72E4EF20" w:tentative="1">
      <w:start w:val="1"/>
      <w:numFmt w:val="bullet"/>
      <w:lvlText w:val=""/>
      <w:lvlJc w:val="left"/>
      <w:pPr>
        <w:ind w:left="4350" w:hanging="360"/>
      </w:pPr>
      <w:rPr>
        <w:rFonts w:ascii="Wingdings" w:hAnsi="Wingdings" w:hint="default"/>
      </w:rPr>
    </w:lvl>
    <w:lvl w:ilvl="3" w:tplc="209C664C" w:tentative="1">
      <w:start w:val="1"/>
      <w:numFmt w:val="bullet"/>
      <w:lvlText w:val=""/>
      <w:lvlJc w:val="left"/>
      <w:pPr>
        <w:ind w:left="5070" w:hanging="360"/>
      </w:pPr>
      <w:rPr>
        <w:rFonts w:ascii="Symbol" w:hAnsi="Symbol" w:hint="default"/>
      </w:rPr>
    </w:lvl>
    <w:lvl w:ilvl="4" w:tplc="E7180346" w:tentative="1">
      <w:start w:val="1"/>
      <w:numFmt w:val="bullet"/>
      <w:lvlText w:val="o"/>
      <w:lvlJc w:val="left"/>
      <w:pPr>
        <w:ind w:left="5790" w:hanging="360"/>
      </w:pPr>
      <w:rPr>
        <w:rFonts w:ascii="Courier New" w:hAnsi="Courier New" w:cs="Courier New" w:hint="default"/>
      </w:rPr>
    </w:lvl>
    <w:lvl w:ilvl="5" w:tplc="F770304E" w:tentative="1">
      <w:start w:val="1"/>
      <w:numFmt w:val="bullet"/>
      <w:lvlText w:val=""/>
      <w:lvlJc w:val="left"/>
      <w:pPr>
        <w:ind w:left="6510" w:hanging="360"/>
      </w:pPr>
      <w:rPr>
        <w:rFonts w:ascii="Wingdings" w:hAnsi="Wingdings" w:hint="default"/>
      </w:rPr>
    </w:lvl>
    <w:lvl w:ilvl="6" w:tplc="B0A078D8" w:tentative="1">
      <w:start w:val="1"/>
      <w:numFmt w:val="bullet"/>
      <w:lvlText w:val=""/>
      <w:lvlJc w:val="left"/>
      <w:pPr>
        <w:ind w:left="7230" w:hanging="360"/>
      </w:pPr>
      <w:rPr>
        <w:rFonts w:ascii="Symbol" w:hAnsi="Symbol" w:hint="default"/>
      </w:rPr>
    </w:lvl>
    <w:lvl w:ilvl="7" w:tplc="51582ECC" w:tentative="1">
      <w:start w:val="1"/>
      <w:numFmt w:val="bullet"/>
      <w:lvlText w:val="o"/>
      <w:lvlJc w:val="left"/>
      <w:pPr>
        <w:ind w:left="7950" w:hanging="360"/>
      </w:pPr>
      <w:rPr>
        <w:rFonts w:ascii="Courier New" w:hAnsi="Courier New" w:cs="Courier New" w:hint="default"/>
      </w:rPr>
    </w:lvl>
    <w:lvl w:ilvl="8" w:tplc="BAC497A8" w:tentative="1">
      <w:start w:val="1"/>
      <w:numFmt w:val="bullet"/>
      <w:lvlText w:val=""/>
      <w:lvlJc w:val="left"/>
      <w:pPr>
        <w:ind w:left="8670" w:hanging="360"/>
      </w:pPr>
      <w:rPr>
        <w:rFonts w:ascii="Wingdings" w:hAnsi="Wingdings" w:hint="default"/>
      </w:rPr>
    </w:lvl>
  </w:abstractNum>
  <w:abstractNum w:abstractNumId="6" w15:restartNumberingAfterBreak="0">
    <w:nsid w:val="0BEC0C14"/>
    <w:multiLevelType w:val="hybridMultilevel"/>
    <w:tmpl w:val="0FD6F650"/>
    <w:lvl w:ilvl="0" w:tplc="DABACF7E">
      <w:start w:val="1"/>
      <w:numFmt w:val="bullet"/>
      <w:lvlText w:val=""/>
      <w:lvlJc w:val="left"/>
      <w:pPr>
        <w:ind w:left="720" w:hanging="360"/>
      </w:pPr>
      <w:rPr>
        <w:rFonts w:ascii="Symbol" w:hAnsi="Symbol" w:hint="default"/>
      </w:rPr>
    </w:lvl>
    <w:lvl w:ilvl="1" w:tplc="9C82D7EC" w:tentative="1">
      <w:start w:val="1"/>
      <w:numFmt w:val="bullet"/>
      <w:lvlText w:val="o"/>
      <w:lvlJc w:val="left"/>
      <w:pPr>
        <w:ind w:left="1440" w:hanging="360"/>
      </w:pPr>
      <w:rPr>
        <w:rFonts w:ascii="Courier New" w:hAnsi="Courier New" w:cs="Courier New" w:hint="default"/>
      </w:rPr>
    </w:lvl>
    <w:lvl w:ilvl="2" w:tplc="2FB6CA4C" w:tentative="1">
      <w:start w:val="1"/>
      <w:numFmt w:val="bullet"/>
      <w:lvlText w:val=""/>
      <w:lvlJc w:val="left"/>
      <w:pPr>
        <w:ind w:left="2160" w:hanging="360"/>
      </w:pPr>
      <w:rPr>
        <w:rFonts w:ascii="Wingdings" w:hAnsi="Wingdings" w:hint="default"/>
      </w:rPr>
    </w:lvl>
    <w:lvl w:ilvl="3" w:tplc="83245F6A" w:tentative="1">
      <w:start w:val="1"/>
      <w:numFmt w:val="bullet"/>
      <w:lvlText w:val=""/>
      <w:lvlJc w:val="left"/>
      <w:pPr>
        <w:ind w:left="2880" w:hanging="360"/>
      </w:pPr>
      <w:rPr>
        <w:rFonts w:ascii="Symbol" w:hAnsi="Symbol" w:hint="default"/>
      </w:rPr>
    </w:lvl>
    <w:lvl w:ilvl="4" w:tplc="EF56367C" w:tentative="1">
      <w:start w:val="1"/>
      <w:numFmt w:val="bullet"/>
      <w:lvlText w:val="o"/>
      <w:lvlJc w:val="left"/>
      <w:pPr>
        <w:ind w:left="3600" w:hanging="360"/>
      </w:pPr>
      <w:rPr>
        <w:rFonts w:ascii="Courier New" w:hAnsi="Courier New" w:cs="Courier New" w:hint="default"/>
      </w:rPr>
    </w:lvl>
    <w:lvl w:ilvl="5" w:tplc="A8AE9D22" w:tentative="1">
      <w:start w:val="1"/>
      <w:numFmt w:val="bullet"/>
      <w:lvlText w:val=""/>
      <w:lvlJc w:val="left"/>
      <w:pPr>
        <w:ind w:left="4320" w:hanging="360"/>
      </w:pPr>
      <w:rPr>
        <w:rFonts w:ascii="Wingdings" w:hAnsi="Wingdings" w:hint="default"/>
      </w:rPr>
    </w:lvl>
    <w:lvl w:ilvl="6" w:tplc="ACDAD2D6" w:tentative="1">
      <w:start w:val="1"/>
      <w:numFmt w:val="bullet"/>
      <w:lvlText w:val=""/>
      <w:lvlJc w:val="left"/>
      <w:pPr>
        <w:ind w:left="5040" w:hanging="360"/>
      </w:pPr>
      <w:rPr>
        <w:rFonts w:ascii="Symbol" w:hAnsi="Symbol" w:hint="default"/>
      </w:rPr>
    </w:lvl>
    <w:lvl w:ilvl="7" w:tplc="D41EFDD6" w:tentative="1">
      <w:start w:val="1"/>
      <w:numFmt w:val="bullet"/>
      <w:lvlText w:val="o"/>
      <w:lvlJc w:val="left"/>
      <w:pPr>
        <w:ind w:left="5760" w:hanging="360"/>
      </w:pPr>
      <w:rPr>
        <w:rFonts w:ascii="Courier New" w:hAnsi="Courier New" w:cs="Courier New" w:hint="default"/>
      </w:rPr>
    </w:lvl>
    <w:lvl w:ilvl="8" w:tplc="C6206D26" w:tentative="1">
      <w:start w:val="1"/>
      <w:numFmt w:val="bullet"/>
      <w:lvlText w:val=""/>
      <w:lvlJc w:val="left"/>
      <w:pPr>
        <w:ind w:left="6480" w:hanging="360"/>
      </w:pPr>
      <w:rPr>
        <w:rFonts w:ascii="Wingdings" w:hAnsi="Wingdings" w:hint="default"/>
      </w:rPr>
    </w:lvl>
  </w:abstractNum>
  <w:abstractNum w:abstractNumId="7" w15:restartNumberingAfterBreak="0">
    <w:nsid w:val="0DC32631"/>
    <w:multiLevelType w:val="hybridMultilevel"/>
    <w:tmpl w:val="C9567CAE"/>
    <w:lvl w:ilvl="0" w:tplc="F7481FE4">
      <w:start w:val="1"/>
      <w:numFmt w:val="bullet"/>
      <w:lvlText w:val=""/>
      <w:lvlJc w:val="left"/>
      <w:pPr>
        <w:ind w:left="720" w:hanging="360"/>
      </w:pPr>
      <w:rPr>
        <w:rFonts w:ascii="Symbol" w:hAnsi="Symbol" w:hint="default"/>
      </w:rPr>
    </w:lvl>
    <w:lvl w:ilvl="1" w:tplc="C1D24996" w:tentative="1">
      <w:start w:val="1"/>
      <w:numFmt w:val="bullet"/>
      <w:lvlText w:val="o"/>
      <w:lvlJc w:val="left"/>
      <w:pPr>
        <w:ind w:left="1440" w:hanging="360"/>
      </w:pPr>
      <w:rPr>
        <w:rFonts w:ascii="Courier New" w:hAnsi="Courier New" w:cs="Courier New" w:hint="default"/>
      </w:rPr>
    </w:lvl>
    <w:lvl w:ilvl="2" w:tplc="7806D9F4" w:tentative="1">
      <w:start w:val="1"/>
      <w:numFmt w:val="bullet"/>
      <w:lvlText w:val=""/>
      <w:lvlJc w:val="left"/>
      <w:pPr>
        <w:ind w:left="2160" w:hanging="360"/>
      </w:pPr>
      <w:rPr>
        <w:rFonts w:ascii="Wingdings" w:hAnsi="Wingdings" w:hint="default"/>
      </w:rPr>
    </w:lvl>
    <w:lvl w:ilvl="3" w:tplc="F23687C0" w:tentative="1">
      <w:start w:val="1"/>
      <w:numFmt w:val="bullet"/>
      <w:lvlText w:val=""/>
      <w:lvlJc w:val="left"/>
      <w:pPr>
        <w:ind w:left="2880" w:hanging="360"/>
      </w:pPr>
      <w:rPr>
        <w:rFonts w:ascii="Symbol" w:hAnsi="Symbol" w:hint="default"/>
      </w:rPr>
    </w:lvl>
    <w:lvl w:ilvl="4" w:tplc="40208CCE" w:tentative="1">
      <w:start w:val="1"/>
      <w:numFmt w:val="bullet"/>
      <w:lvlText w:val="o"/>
      <w:lvlJc w:val="left"/>
      <w:pPr>
        <w:ind w:left="3600" w:hanging="360"/>
      </w:pPr>
      <w:rPr>
        <w:rFonts w:ascii="Courier New" w:hAnsi="Courier New" w:cs="Courier New" w:hint="default"/>
      </w:rPr>
    </w:lvl>
    <w:lvl w:ilvl="5" w:tplc="3626DB82" w:tentative="1">
      <w:start w:val="1"/>
      <w:numFmt w:val="bullet"/>
      <w:lvlText w:val=""/>
      <w:lvlJc w:val="left"/>
      <w:pPr>
        <w:ind w:left="4320" w:hanging="360"/>
      </w:pPr>
      <w:rPr>
        <w:rFonts w:ascii="Wingdings" w:hAnsi="Wingdings" w:hint="default"/>
      </w:rPr>
    </w:lvl>
    <w:lvl w:ilvl="6" w:tplc="944ED9D8" w:tentative="1">
      <w:start w:val="1"/>
      <w:numFmt w:val="bullet"/>
      <w:lvlText w:val=""/>
      <w:lvlJc w:val="left"/>
      <w:pPr>
        <w:ind w:left="5040" w:hanging="360"/>
      </w:pPr>
      <w:rPr>
        <w:rFonts w:ascii="Symbol" w:hAnsi="Symbol" w:hint="default"/>
      </w:rPr>
    </w:lvl>
    <w:lvl w:ilvl="7" w:tplc="E23CD8A8" w:tentative="1">
      <w:start w:val="1"/>
      <w:numFmt w:val="bullet"/>
      <w:lvlText w:val="o"/>
      <w:lvlJc w:val="left"/>
      <w:pPr>
        <w:ind w:left="5760" w:hanging="360"/>
      </w:pPr>
      <w:rPr>
        <w:rFonts w:ascii="Courier New" w:hAnsi="Courier New" w:cs="Courier New" w:hint="default"/>
      </w:rPr>
    </w:lvl>
    <w:lvl w:ilvl="8" w:tplc="44224388" w:tentative="1">
      <w:start w:val="1"/>
      <w:numFmt w:val="bullet"/>
      <w:lvlText w:val=""/>
      <w:lvlJc w:val="left"/>
      <w:pPr>
        <w:ind w:left="6480" w:hanging="360"/>
      </w:pPr>
      <w:rPr>
        <w:rFonts w:ascii="Wingdings" w:hAnsi="Wingdings" w:hint="default"/>
      </w:rPr>
    </w:lvl>
  </w:abstractNum>
  <w:abstractNum w:abstractNumId="8" w15:restartNumberingAfterBreak="0">
    <w:nsid w:val="167006EA"/>
    <w:multiLevelType w:val="hybridMultilevel"/>
    <w:tmpl w:val="496ABB08"/>
    <w:lvl w:ilvl="0" w:tplc="566282F4">
      <w:start w:val="1"/>
      <w:numFmt w:val="bullet"/>
      <w:lvlText w:val=""/>
      <w:lvlJc w:val="left"/>
      <w:pPr>
        <w:ind w:left="720" w:hanging="360"/>
      </w:pPr>
      <w:rPr>
        <w:rFonts w:ascii="Symbol" w:hAnsi="Symbol" w:hint="default"/>
      </w:rPr>
    </w:lvl>
    <w:lvl w:ilvl="1" w:tplc="3FD8C302" w:tentative="1">
      <w:start w:val="1"/>
      <w:numFmt w:val="bullet"/>
      <w:lvlText w:val="o"/>
      <w:lvlJc w:val="left"/>
      <w:pPr>
        <w:ind w:left="1440" w:hanging="360"/>
      </w:pPr>
      <w:rPr>
        <w:rFonts w:ascii="Courier New" w:hAnsi="Courier New" w:cs="Courier New" w:hint="default"/>
      </w:rPr>
    </w:lvl>
    <w:lvl w:ilvl="2" w:tplc="BDAE4164" w:tentative="1">
      <w:start w:val="1"/>
      <w:numFmt w:val="bullet"/>
      <w:lvlText w:val=""/>
      <w:lvlJc w:val="left"/>
      <w:pPr>
        <w:ind w:left="2160" w:hanging="360"/>
      </w:pPr>
      <w:rPr>
        <w:rFonts w:ascii="Wingdings" w:hAnsi="Wingdings" w:hint="default"/>
      </w:rPr>
    </w:lvl>
    <w:lvl w:ilvl="3" w:tplc="138AD91E" w:tentative="1">
      <w:start w:val="1"/>
      <w:numFmt w:val="bullet"/>
      <w:lvlText w:val=""/>
      <w:lvlJc w:val="left"/>
      <w:pPr>
        <w:ind w:left="2880" w:hanging="360"/>
      </w:pPr>
      <w:rPr>
        <w:rFonts w:ascii="Symbol" w:hAnsi="Symbol" w:hint="default"/>
      </w:rPr>
    </w:lvl>
    <w:lvl w:ilvl="4" w:tplc="15E0A1D2" w:tentative="1">
      <w:start w:val="1"/>
      <w:numFmt w:val="bullet"/>
      <w:lvlText w:val="o"/>
      <w:lvlJc w:val="left"/>
      <w:pPr>
        <w:ind w:left="3600" w:hanging="360"/>
      </w:pPr>
      <w:rPr>
        <w:rFonts w:ascii="Courier New" w:hAnsi="Courier New" w:cs="Courier New" w:hint="default"/>
      </w:rPr>
    </w:lvl>
    <w:lvl w:ilvl="5" w:tplc="A65C9D60" w:tentative="1">
      <w:start w:val="1"/>
      <w:numFmt w:val="bullet"/>
      <w:lvlText w:val=""/>
      <w:lvlJc w:val="left"/>
      <w:pPr>
        <w:ind w:left="4320" w:hanging="360"/>
      </w:pPr>
      <w:rPr>
        <w:rFonts w:ascii="Wingdings" w:hAnsi="Wingdings" w:hint="default"/>
      </w:rPr>
    </w:lvl>
    <w:lvl w:ilvl="6" w:tplc="03CE668C" w:tentative="1">
      <w:start w:val="1"/>
      <w:numFmt w:val="bullet"/>
      <w:lvlText w:val=""/>
      <w:lvlJc w:val="left"/>
      <w:pPr>
        <w:ind w:left="5040" w:hanging="360"/>
      </w:pPr>
      <w:rPr>
        <w:rFonts w:ascii="Symbol" w:hAnsi="Symbol" w:hint="default"/>
      </w:rPr>
    </w:lvl>
    <w:lvl w:ilvl="7" w:tplc="78F4C97A" w:tentative="1">
      <w:start w:val="1"/>
      <w:numFmt w:val="bullet"/>
      <w:lvlText w:val="o"/>
      <w:lvlJc w:val="left"/>
      <w:pPr>
        <w:ind w:left="5760" w:hanging="360"/>
      </w:pPr>
      <w:rPr>
        <w:rFonts w:ascii="Courier New" w:hAnsi="Courier New" w:cs="Courier New" w:hint="default"/>
      </w:rPr>
    </w:lvl>
    <w:lvl w:ilvl="8" w:tplc="EC02B894" w:tentative="1">
      <w:start w:val="1"/>
      <w:numFmt w:val="bullet"/>
      <w:lvlText w:val=""/>
      <w:lvlJc w:val="left"/>
      <w:pPr>
        <w:ind w:left="6480" w:hanging="360"/>
      </w:pPr>
      <w:rPr>
        <w:rFonts w:ascii="Wingdings" w:hAnsi="Wingdings" w:hint="default"/>
      </w:rPr>
    </w:lvl>
  </w:abstractNum>
  <w:abstractNum w:abstractNumId="9" w15:restartNumberingAfterBreak="0">
    <w:nsid w:val="1BB24401"/>
    <w:multiLevelType w:val="hybridMultilevel"/>
    <w:tmpl w:val="20CA6EA8"/>
    <w:lvl w:ilvl="0" w:tplc="F2BCAC00">
      <w:start w:val="1"/>
      <w:numFmt w:val="bullet"/>
      <w:lvlText w:val=""/>
      <w:lvlJc w:val="left"/>
      <w:pPr>
        <w:ind w:left="720" w:hanging="360"/>
      </w:pPr>
      <w:rPr>
        <w:rFonts w:ascii="Symbol" w:hAnsi="Symbol" w:hint="default"/>
      </w:rPr>
    </w:lvl>
    <w:lvl w:ilvl="1" w:tplc="177402D4" w:tentative="1">
      <w:start w:val="1"/>
      <w:numFmt w:val="bullet"/>
      <w:lvlText w:val="o"/>
      <w:lvlJc w:val="left"/>
      <w:pPr>
        <w:ind w:left="1440" w:hanging="360"/>
      </w:pPr>
      <w:rPr>
        <w:rFonts w:ascii="Courier New" w:hAnsi="Courier New" w:cs="Courier New" w:hint="default"/>
      </w:rPr>
    </w:lvl>
    <w:lvl w:ilvl="2" w:tplc="FC12D6E8" w:tentative="1">
      <w:start w:val="1"/>
      <w:numFmt w:val="bullet"/>
      <w:lvlText w:val=""/>
      <w:lvlJc w:val="left"/>
      <w:pPr>
        <w:ind w:left="2160" w:hanging="360"/>
      </w:pPr>
      <w:rPr>
        <w:rFonts w:ascii="Wingdings" w:hAnsi="Wingdings" w:hint="default"/>
      </w:rPr>
    </w:lvl>
    <w:lvl w:ilvl="3" w:tplc="37F2A29A" w:tentative="1">
      <w:start w:val="1"/>
      <w:numFmt w:val="bullet"/>
      <w:lvlText w:val=""/>
      <w:lvlJc w:val="left"/>
      <w:pPr>
        <w:ind w:left="2880" w:hanging="360"/>
      </w:pPr>
      <w:rPr>
        <w:rFonts w:ascii="Symbol" w:hAnsi="Symbol" w:hint="default"/>
      </w:rPr>
    </w:lvl>
    <w:lvl w:ilvl="4" w:tplc="605AD1F8" w:tentative="1">
      <w:start w:val="1"/>
      <w:numFmt w:val="bullet"/>
      <w:lvlText w:val="o"/>
      <w:lvlJc w:val="left"/>
      <w:pPr>
        <w:ind w:left="3600" w:hanging="360"/>
      </w:pPr>
      <w:rPr>
        <w:rFonts w:ascii="Courier New" w:hAnsi="Courier New" w:cs="Courier New" w:hint="default"/>
      </w:rPr>
    </w:lvl>
    <w:lvl w:ilvl="5" w:tplc="C89ED37A" w:tentative="1">
      <w:start w:val="1"/>
      <w:numFmt w:val="bullet"/>
      <w:lvlText w:val=""/>
      <w:lvlJc w:val="left"/>
      <w:pPr>
        <w:ind w:left="4320" w:hanging="360"/>
      </w:pPr>
      <w:rPr>
        <w:rFonts w:ascii="Wingdings" w:hAnsi="Wingdings" w:hint="default"/>
      </w:rPr>
    </w:lvl>
    <w:lvl w:ilvl="6" w:tplc="6638E69A" w:tentative="1">
      <w:start w:val="1"/>
      <w:numFmt w:val="bullet"/>
      <w:lvlText w:val=""/>
      <w:lvlJc w:val="left"/>
      <w:pPr>
        <w:ind w:left="5040" w:hanging="360"/>
      </w:pPr>
      <w:rPr>
        <w:rFonts w:ascii="Symbol" w:hAnsi="Symbol" w:hint="default"/>
      </w:rPr>
    </w:lvl>
    <w:lvl w:ilvl="7" w:tplc="5944F086" w:tentative="1">
      <w:start w:val="1"/>
      <w:numFmt w:val="bullet"/>
      <w:lvlText w:val="o"/>
      <w:lvlJc w:val="left"/>
      <w:pPr>
        <w:ind w:left="5760" w:hanging="360"/>
      </w:pPr>
      <w:rPr>
        <w:rFonts w:ascii="Courier New" w:hAnsi="Courier New" w:cs="Courier New" w:hint="default"/>
      </w:rPr>
    </w:lvl>
    <w:lvl w:ilvl="8" w:tplc="CE6465AE" w:tentative="1">
      <w:start w:val="1"/>
      <w:numFmt w:val="bullet"/>
      <w:lvlText w:val=""/>
      <w:lvlJc w:val="left"/>
      <w:pPr>
        <w:ind w:left="6480" w:hanging="360"/>
      </w:pPr>
      <w:rPr>
        <w:rFonts w:ascii="Wingdings" w:hAnsi="Wingdings" w:hint="default"/>
      </w:rPr>
    </w:lvl>
  </w:abstractNum>
  <w:abstractNum w:abstractNumId="10" w15:restartNumberingAfterBreak="0">
    <w:nsid w:val="1DC25853"/>
    <w:multiLevelType w:val="hybridMultilevel"/>
    <w:tmpl w:val="4544C574"/>
    <w:lvl w:ilvl="0" w:tplc="FBACAAAC">
      <w:start w:val="1"/>
      <w:numFmt w:val="bullet"/>
      <w:lvlText w:val=""/>
      <w:lvlJc w:val="left"/>
      <w:pPr>
        <w:ind w:left="720" w:hanging="360"/>
      </w:pPr>
      <w:rPr>
        <w:rFonts w:ascii="Symbol" w:hAnsi="Symbol" w:hint="default"/>
      </w:rPr>
    </w:lvl>
    <w:lvl w:ilvl="1" w:tplc="35880C08" w:tentative="1">
      <w:start w:val="1"/>
      <w:numFmt w:val="bullet"/>
      <w:lvlText w:val="o"/>
      <w:lvlJc w:val="left"/>
      <w:pPr>
        <w:ind w:left="1440" w:hanging="360"/>
      </w:pPr>
      <w:rPr>
        <w:rFonts w:ascii="Courier New" w:hAnsi="Courier New" w:cs="Courier New" w:hint="default"/>
      </w:rPr>
    </w:lvl>
    <w:lvl w:ilvl="2" w:tplc="D270953E" w:tentative="1">
      <w:start w:val="1"/>
      <w:numFmt w:val="bullet"/>
      <w:lvlText w:val=""/>
      <w:lvlJc w:val="left"/>
      <w:pPr>
        <w:ind w:left="2160" w:hanging="360"/>
      </w:pPr>
      <w:rPr>
        <w:rFonts w:ascii="Wingdings" w:hAnsi="Wingdings" w:hint="default"/>
      </w:rPr>
    </w:lvl>
    <w:lvl w:ilvl="3" w:tplc="D406813E" w:tentative="1">
      <w:start w:val="1"/>
      <w:numFmt w:val="bullet"/>
      <w:lvlText w:val=""/>
      <w:lvlJc w:val="left"/>
      <w:pPr>
        <w:ind w:left="2880" w:hanging="360"/>
      </w:pPr>
      <w:rPr>
        <w:rFonts w:ascii="Symbol" w:hAnsi="Symbol" w:hint="default"/>
      </w:rPr>
    </w:lvl>
    <w:lvl w:ilvl="4" w:tplc="86BA359E" w:tentative="1">
      <w:start w:val="1"/>
      <w:numFmt w:val="bullet"/>
      <w:lvlText w:val="o"/>
      <w:lvlJc w:val="left"/>
      <w:pPr>
        <w:ind w:left="3600" w:hanging="360"/>
      </w:pPr>
      <w:rPr>
        <w:rFonts w:ascii="Courier New" w:hAnsi="Courier New" w:cs="Courier New" w:hint="default"/>
      </w:rPr>
    </w:lvl>
    <w:lvl w:ilvl="5" w:tplc="64CE8796" w:tentative="1">
      <w:start w:val="1"/>
      <w:numFmt w:val="bullet"/>
      <w:lvlText w:val=""/>
      <w:lvlJc w:val="left"/>
      <w:pPr>
        <w:ind w:left="4320" w:hanging="360"/>
      </w:pPr>
      <w:rPr>
        <w:rFonts w:ascii="Wingdings" w:hAnsi="Wingdings" w:hint="default"/>
      </w:rPr>
    </w:lvl>
    <w:lvl w:ilvl="6" w:tplc="1BF0484E" w:tentative="1">
      <w:start w:val="1"/>
      <w:numFmt w:val="bullet"/>
      <w:lvlText w:val=""/>
      <w:lvlJc w:val="left"/>
      <w:pPr>
        <w:ind w:left="5040" w:hanging="360"/>
      </w:pPr>
      <w:rPr>
        <w:rFonts w:ascii="Symbol" w:hAnsi="Symbol" w:hint="default"/>
      </w:rPr>
    </w:lvl>
    <w:lvl w:ilvl="7" w:tplc="427E5590" w:tentative="1">
      <w:start w:val="1"/>
      <w:numFmt w:val="bullet"/>
      <w:lvlText w:val="o"/>
      <w:lvlJc w:val="left"/>
      <w:pPr>
        <w:ind w:left="5760" w:hanging="360"/>
      </w:pPr>
      <w:rPr>
        <w:rFonts w:ascii="Courier New" w:hAnsi="Courier New" w:cs="Courier New" w:hint="default"/>
      </w:rPr>
    </w:lvl>
    <w:lvl w:ilvl="8" w:tplc="0DDE5A14" w:tentative="1">
      <w:start w:val="1"/>
      <w:numFmt w:val="bullet"/>
      <w:lvlText w:val=""/>
      <w:lvlJc w:val="left"/>
      <w:pPr>
        <w:ind w:left="6480" w:hanging="360"/>
      </w:pPr>
      <w:rPr>
        <w:rFonts w:ascii="Wingdings" w:hAnsi="Wingdings" w:hint="default"/>
      </w:rPr>
    </w:lvl>
  </w:abstractNum>
  <w:abstractNum w:abstractNumId="11" w15:restartNumberingAfterBreak="0">
    <w:nsid w:val="210C0195"/>
    <w:multiLevelType w:val="hybridMultilevel"/>
    <w:tmpl w:val="165C2ADC"/>
    <w:lvl w:ilvl="0" w:tplc="C754754C">
      <w:start w:val="1"/>
      <w:numFmt w:val="bullet"/>
      <w:lvlText w:val=""/>
      <w:lvlJc w:val="left"/>
      <w:pPr>
        <w:ind w:left="770" w:hanging="360"/>
      </w:pPr>
      <w:rPr>
        <w:rFonts w:ascii="Symbol" w:hAnsi="Symbol" w:hint="default"/>
      </w:rPr>
    </w:lvl>
    <w:lvl w:ilvl="1" w:tplc="73804E8E" w:tentative="1">
      <w:start w:val="1"/>
      <w:numFmt w:val="bullet"/>
      <w:lvlText w:val="o"/>
      <w:lvlJc w:val="left"/>
      <w:pPr>
        <w:ind w:left="1490" w:hanging="360"/>
      </w:pPr>
      <w:rPr>
        <w:rFonts w:ascii="Courier New" w:hAnsi="Courier New" w:cs="Courier New" w:hint="default"/>
      </w:rPr>
    </w:lvl>
    <w:lvl w:ilvl="2" w:tplc="0E5C2418" w:tentative="1">
      <w:start w:val="1"/>
      <w:numFmt w:val="bullet"/>
      <w:lvlText w:val=""/>
      <w:lvlJc w:val="left"/>
      <w:pPr>
        <w:ind w:left="2210" w:hanging="360"/>
      </w:pPr>
      <w:rPr>
        <w:rFonts w:ascii="Wingdings" w:hAnsi="Wingdings" w:hint="default"/>
      </w:rPr>
    </w:lvl>
    <w:lvl w:ilvl="3" w:tplc="17649CB0" w:tentative="1">
      <w:start w:val="1"/>
      <w:numFmt w:val="bullet"/>
      <w:lvlText w:val=""/>
      <w:lvlJc w:val="left"/>
      <w:pPr>
        <w:ind w:left="2930" w:hanging="360"/>
      </w:pPr>
      <w:rPr>
        <w:rFonts w:ascii="Symbol" w:hAnsi="Symbol" w:hint="default"/>
      </w:rPr>
    </w:lvl>
    <w:lvl w:ilvl="4" w:tplc="AF221E0C" w:tentative="1">
      <w:start w:val="1"/>
      <w:numFmt w:val="bullet"/>
      <w:lvlText w:val="o"/>
      <w:lvlJc w:val="left"/>
      <w:pPr>
        <w:ind w:left="3650" w:hanging="360"/>
      </w:pPr>
      <w:rPr>
        <w:rFonts w:ascii="Courier New" w:hAnsi="Courier New" w:cs="Courier New" w:hint="default"/>
      </w:rPr>
    </w:lvl>
    <w:lvl w:ilvl="5" w:tplc="14A8F798" w:tentative="1">
      <w:start w:val="1"/>
      <w:numFmt w:val="bullet"/>
      <w:lvlText w:val=""/>
      <w:lvlJc w:val="left"/>
      <w:pPr>
        <w:ind w:left="4370" w:hanging="360"/>
      </w:pPr>
      <w:rPr>
        <w:rFonts w:ascii="Wingdings" w:hAnsi="Wingdings" w:hint="default"/>
      </w:rPr>
    </w:lvl>
    <w:lvl w:ilvl="6" w:tplc="3C7246AE" w:tentative="1">
      <w:start w:val="1"/>
      <w:numFmt w:val="bullet"/>
      <w:lvlText w:val=""/>
      <w:lvlJc w:val="left"/>
      <w:pPr>
        <w:ind w:left="5090" w:hanging="360"/>
      </w:pPr>
      <w:rPr>
        <w:rFonts w:ascii="Symbol" w:hAnsi="Symbol" w:hint="default"/>
      </w:rPr>
    </w:lvl>
    <w:lvl w:ilvl="7" w:tplc="0F208C06" w:tentative="1">
      <w:start w:val="1"/>
      <w:numFmt w:val="bullet"/>
      <w:lvlText w:val="o"/>
      <w:lvlJc w:val="left"/>
      <w:pPr>
        <w:ind w:left="5810" w:hanging="360"/>
      </w:pPr>
      <w:rPr>
        <w:rFonts w:ascii="Courier New" w:hAnsi="Courier New" w:cs="Courier New" w:hint="default"/>
      </w:rPr>
    </w:lvl>
    <w:lvl w:ilvl="8" w:tplc="4704F494" w:tentative="1">
      <w:start w:val="1"/>
      <w:numFmt w:val="bullet"/>
      <w:lvlText w:val=""/>
      <w:lvlJc w:val="left"/>
      <w:pPr>
        <w:ind w:left="6530" w:hanging="360"/>
      </w:pPr>
      <w:rPr>
        <w:rFonts w:ascii="Wingdings" w:hAnsi="Wingdings" w:hint="default"/>
      </w:rPr>
    </w:lvl>
  </w:abstractNum>
  <w:abstractNum w:abstractNumId="12" w15:restartNumberingAfterBreak="0">
    <w:nsid w:val="22A079A7"/>
    <w:multiLevelType w:val="hybridMultilevel"/>
    <w:tmpl w:val="AE242F04"/>
    <w:lvl w:ilvl="0" w:tplc="37344C9C">
      <w:start w:val="1"/>
      <w:numFmt w:val="bullet"/>
      <w:lvlText w:val=""/>
      <w:lvlJc w:val="left"/>
      <w:pPr>
        <w:ind w:left="720" w:hanging="360"/>
      </w:pPr>
      <w:rPr>
        <w:rFonts w:ascii="Symbol" w:hAnsi="Symbol" w:hint="default"/>
      </w:rPr>
    </w:lvl>
    <w:lvl w:ilvl="1" w:tplc="72DA8E78" w:tentative="1">
      <w:start w:val="1"/>
      <w:numFmt w:val="bullet"/>
      <w:lvlText w:val="o"/>
      <w:lvlJc w:val="left"/>
      <w:pPr>
        <w:ind w:left="1440" w:hanging="360"/>
      </w:pPr>
      <w:rPr>
        <w:rFonts w:ascii="Courier New" w:hAnsi="Courier New" w:cs="Courier New" w:hint="default"/>
      </w:rPr>
    </w:lvl>
    <w:lvl w:ilvl="2" w:tplc="30442F3C" w:tentative="1">
      <w:start w:val="1"/>
      <w:numFmt w:val="bullet"/>
      <w:lvlText w:val=""/>
      <w:lvlJc w:val="left"/>
      <w:pPr>
        <w:ind w:left="2160" w:hanging="360"/>
      </w:pPr>
      <w:rPr>
        <w:rFonts w:ascii="Wingdings" w:hAnsi="Wingdings" w:hint="default"/>
      </w:rPr>
    </w:lvl>
    <w:lvl w:ilvl="3" w:tplc="845C61EE" w:tentative="1">
      <w:start w:val="1"/>
      <w:numFmt w:val="bullet"/>
      <w:lvlText w:val=""/>
      <w:lvlJc w:val="left"/>
      <w:pPr>
        <w:ind w:left="2880" w:hanging="360"/>
      </w:pPr>
      <w:rPr>
        <w:rFonts w:ascii="Symbol" w:hAnsi="Symbol" w:hint="default"/>
      </w:rPr>
    </w:lvl>
    <w:lvl w:ilvl="4" w:tplc="71E0F706" w:tentative="1">
      <w:start w:val="1"/>
      <w:numFmt w:val="bullet"/>
      <w:lvlText w:val="o"/>
      <w:lvlJc w:val="left"/>
      <w:pPr>
        <w:ind w:left="3600" w:hanging="360"/>
      </w:pPr>
      <w:rPr>
        <w:rFonts w:ascii="Courier New" w:hAnsi="Courier New" w:cs="Courier New" w:hint="default"/>
      </w:rPr>
    </w:lvl>
    <w:lvl w:ilvl="5" w:tplc="2578DC6E" w:tentative="1">
      <w:start w:val="1"/>
      <w:numFmt w:val="bullet"/>
      <w:lvlText w:val=""/>
      <w:lvlJc w:val="left"/>
      <w:pPr>
        <w:ind w:left="4320" w:hanging="360"/>
      </w:pPr>
      <w:rPr>
        <w:rFonts w:ascii="Wingdings" w:hAnsi="Wingdings" w:hint="default"/>
      </w:rPr>
    </w:lvl>
    <w:lvl w:ilvl="6" w:tplc="0B9A9914" w:tentative="1">
      <w:start w:val="1"/>
      <w:numFmt w:val="bullet"/>
      <w:lvlText w:val=""/>
      <w:lvlJc w:val="left"/>
      <w:pPr>
        <w:ind w:left="5040" w:hanging="360"/>
      </w:pPr>
      <w:rPr>
        <w:rFonts w:ascii="Symbol" w:hAnsi="Symbol" w:hint="default"/>
      </w:rPr>
    </w:lvl>
    <w:lvl w:ilvl="7" w:tplc="2ADA6438" w:tentative="1">
      <w:start w:val="1"/>
      <w:numFmt w:val="bullet"/>
      <w:lvlText w:val="o"/>
      <w:lvlJc w:val="left"/>
      <w:pPr>
        <w:ind w:left="5760" w:hanging="360"/>
      </w:pPr>
      <w:rPr>
        <w:rFonts w:ascii="Courier New" w:hAnsi="Courier New" w:cs="Courier New" w:hint="default"/>
      </w:rPr>
    </w:lvl>
    <w:lvl w:ilvl="8" w:tplc="4D343078" w:tentative="1">
      <w:start w:val="1"/>
      <w:numFmt w:val="bullet"/>
      <w:lvlText w:val=""/>
      <w:lvlJc w:val="left"/>
      <w:pPr>
        <w:ind w:left="6480" w:hanging="360"/>
      </w:pPr>
      <w:rPr>
        <w:rFonts w:ascii="Wingdings" w:hAnsi="Wingdings" w:hint="default"/>
      </w:rPr>
    </w:lvl>
  </w:abstractNum>
  <w:abstractNum w:abstractNumId="13" w15:restartNumberingAfterBreak="0">
    <w:nsid w:val="250326E7"/>
    <w:multiLevelType w:val="hybridMultilevel"/>
    <w:tmpl w:val="55E0FBF4"/>
    <w:lvl w:ilvl="0" w:tplc="25C67F00">
      <w:start w:val="1"/>
      <w:numFmt w:val="bullet"/>
      <w:lvlText w:val=""/>
      <w:lvlJc w:val="left"/>
      <w:pPr>
        <w:ind w:left="1440" w:hanging="360"/>
      </w:pPr>
      <w:rPr>
        <w:rFonts w:ascii="Symbol" w:hAnsi="Symbol" w:hint="default"/>
      </w:rPr>
    </w:lvl>
    <w:lvl w:ilvl="1" w:tplc="85047E66" w:tentative="1">
      <w:start w:val="1"/>
      <w:numFmt w:val="bullet"/>
      <w:lvlText w:val="o"/>
      <w:lvlJc w:val="left"/>
      <w:pPr>
        <w:ind w:left="2160" w:hanging="360"/>
      </w:pPr>
      <w:rPr>
        <w:rFonts w:ascii="Courier New" w:hAnsi="Courier New" w:cs="Courier New" w:hint="default"/>
      </w:rPr>
    </w:lvl>
    <w:lvl w:ilvl="2" w:tplc="8312BE1A" w:tentative="1">
      <w:start w:val="1"/>
      <w:numFmt w:val="bullet"/>
      <w:lvlText w:val=""/>
      <w:lvlJc w:val="left"/>
      <w:pPr>
        <w:ind w:left="2880" w:hanging="360"/>
      </w:pPr>
      <w:rPr>
        <w:rFonts w:ascii="Wingdings" w:hAnsi="Wingdings" w:hint="default"/>
      </w:rPr>
    </w:lvl>
    <w:lvl w:ilvl="3" w:tplc="99F86DBC" w:tentative="1">
      <w:start w:val="1"/>
      <w:numFmt w:val="bullet"/>
      <w:lvlText w:val=""/>
      <w:lvlJc w:val="left"/>
      <w:pPr>
        <w:ind w:left="3600" w:hanging="360"/>
      </w:pPr>
      <w:rPr>
        <w:rFonts w:ascii="Symbol" w:hAnsi="Symbol" w:hint="default"/>
      </w:rPr>
    </w:lvl>
    <w:lvl w:ilvl="4" w:tplc="4AC0399A" w:tentative="1">
      <w:start w:val="1"/>
      <w:numFmt w:val="bullet"/>
      <w:lvlText w:val="o"/>
      <w:lvlJc w:val="left"/>
      <w:pPr>
        <w:ind w:left="4320" w:hanging="360"/>
      </w:pPr>
      <w:rPr>
        <w:rFonts w:ascii="Courier New" w:hAnsi="Courier New" w:cs="Courier New" w:hint="default"/>
      </w:rPr>
    </w:lvl>
    <w:lvl w:ilvl="5" w:tplc="4AF4C100" w:tentative="1">
      <w:start w:val="1"/>
      <w:numFmt w:val="bullet"/>
      <w:lvlText w:val=""/>
      <w:lvlJc w:val="left"/>
      <w:pPr>
        <w:ind w:left="5040" w:hanging="360"/>
      </w:pPr>
      <w:rPr>
        <w:rFonts w:ascii="Wingdings" w:hAnsi="Wingdings" w:hint="default"/>
      </w:rPr>
    </w:lvl>
    <w:lvl w:ilvl="6" w:tplc="C028503C" w:tentative="1">
      <w:start w:val="1"/>
      <w:numFmt w:val="bullet"/>
      <w:lvlText w:val=""/>
      <w:lvlJc w:val="left"/>
      <w:pPr>
        <w:ind w:left="5760" w:hanging="360"/>
      </w:pPr>
      <w:rPr>
        <w:rFonts w:ascii="Symbol" w:hAnsi="Symbol" w:hint="default"/>
      </w:rPr>
    </w:lvl>
    <w:lvl w:ilvl="7" w:tplc="A472376C" w:tentative="1">
      <w:start w:val="1"/>
      <w:numFmt w:val="bullet"/>
      <w:lvlText w:val="o"/>
      <w:lvlJc w:val="left"/>
      <w:pPr>
        <w:ind w:left="6480" w:hanging="360"/>
      </w:pPr>
      <w:rPr>
        <w:rFonts w:ascii="Courier New" w:hAnsi="Courier New" w:cs="Courier New" w:hint="default"/>
      </w:rPr>
    </w:lvl>
    <w:lvl w:ilvl="8" w:tplc="7FCE71E6" w:tentative="1">
      <w:start w:val="1"/>
      <w:numFmt w:val="bullet"/>
      <w:lvlText w:val=""/>
      <w:lvlJc w:val="left"/>
      <w:pPr>
        <w:ind w:left="7200" w:hanging="360"/>
      </w:pPr>
      <w:rPr>
        <w:rFonts w:ascii="Wingdings" w:hAnsi="Wingdings" w:hint="default"/>
      </w:rPr>
    </w:lvl>
  </w:abstractNum>
  <w:abstractNum w:abstractNumId="14" w15:restartNumberingAfterBreak="0">
    <w:nsid w:val="26A9577B"/>
    <w:multiLevelType w:val="hybridMultilevel"/>
    <w:tmpl w:val="8EAAA15A"/>
    <w:lvl w:ilvl="0" w:tplc="D0F4D7C2">
      <w:start w:val="1"/>
      <w:numFmt w:val="bullet"/>
      <w:lvlText w:val=""/>
      <w:lvlJc w:val="left"/>
      <w:pPr>
        <w:ind w:left="720" w:hanging="360"/>
      </w:pPr>
      <w:rPr>
        <w:rFonts w:ascii="Symbol" w:hAnsi="Symbol" w:hint="default"/>
      </w:rPr>
    </w:lvl>
    <w:lvl w:ilvl="1" w:tplc="D7486218" w:tentative="1">
      <w:start w:val="1"/>
      <w:numFmt w:val="bullet"/>
      <w:lvlText w:val="o"/>
      <w:lvlJc w:val="left"/>
      <w:pPr>
        <w:ind w:left="1440" w:hanging="360"/>
      </w:pPr>
      <w:rPr>
        <w:rFonts w:ascii="Courier New" w:hAnsi="Courier New" w:cs="Courier New" w:hint="default"/>
      </w:rPr>
    </w:lvl>
    <w:lvl w:ilvl="2" w:tplc="9B023C0C" w:tentative="1">
      <w:start w:val="1"/>
      <w:numFmt w:val="bullet"/>
      <w:lvlText w:val=""/>
      <w:lvlJc w:val="left"/>
      <w:pPr>
        <w:ind w:left="2160" w:hanging="360"/>
      </w:pPr>
      <w:rPr>
        <w:rFonts w:ascii="Wingdings" w:hAnsi="Wingdings" w:hint="default"/>
      </w:rPr>
    </w:lvl>
    <w:lvl w:ilvl="3" w:tplc="EF66E130" w:tentative="1">
      <w:start w:val="1"/>
      <w:numFmt w:val="bullet"/>
      <w:lvlText w:val=""/>
      <w:lvlJc w:val="left"/>
      <w:pPr>
        <w:ind w:left="2880" w:hanging="360"/>
      </w:pPr>
      <w:rPr>
        <w:rFonts w:ascii="Symbol" w:hAnsi="Symbol" w:hint="default"/>
      </w:rPr>
    </w:lvl>
    <w:lvl w:ilvl="4" w:tplc="8C064F8E" w:tentative="1">
      <w:start w:val="1"/>
      <w:numFmt w:val="bullet"/>
      <w:lvlText w:val="o"/>
      <w:lvlJc w:val="left"/>
      <w:pPr>
        <w:ind w:left="3600" w:hanging="360"/>
      </w:pPr>
      <w:rPr>
        <w:rFonts w:ascii="Courier New" w:hAnsi="Courier New" w:cs="Courier New" w:hint="default"/>
      </w:rPr>
    </w:lvl>
    <w:lvl w:ilvl="5" w:tplc="5FF0D348" w:tentative="1">
      <w:start w:val="1"/>
      <w:numFmt w:val="bullet"/>
      <w:lvlText w:val=""/>
      <w:lvlJc w:val="left"/>
      <w:pPr>
        <w:ind w:left="4320" w:hanging="360"/>
      </w:pPr>
      <w:rPr>
        <w:rFonts w:ascii="Wingdings" w:hAnsi="Wingdings" w:hint="default"/>
      </w:rPr>
    </w:lvl>
    <w:lvl w:ilvl="6" w:tplc="2460EB82" w:tentative="1">
      <w:start w:val="1"/>
      <w:numFmt w:val="bullet"/>
      <w:lvlText w:val=""/>
      <w:lvlJc w:val="left"/>
      <w:pPr>
        <w:ind w:left="5040" w:hanging="360"/>
      </w:pPr>
      <w:rPr>
        <w:rFonts w:ascii="Symbol" w:hAnsi="Symbol" w:hint="default"/>
      </w:rPr>
    </w:lvl>
    <w:lvl w:ilvl="7" w:tplc="97D0989A" w:tentative="1">
      <w:start w:val="1"/>
      <w:numFmt w:val="bullet"/>
      <w:lvlText w:val="o"/>
      <w:lvlJc w:val="left"/>
      <w:pPr>
        <w:ind w:left="5760" w:hanging="360"/>
      </w:pPr>
      <w:rPr>
        <w:rFonts w:ascii="Courier New" w:hAnsi="Courier New" w:cs="Courier New" w:hint="default"/>
      </w:rPr>
    </w:lvl>
    <w:lvl w:ilvl="8" w:tplc="F200996C" w:tentative="1">
      <w:start w:val="1"/>
      <w:numFmt w:val="bullet"/>
      <w:lvlText w:val=""/>
      <w:lvlJc w:val="left"/>
      <w:pPr>
        <w:ind w:left="6480" w:hanging="360"/>
      </w:pPr>
      <w:rPr>
        <w:rFonts w:ascii="Wingdings" w:hAnsi="Wingdings" w:hint="default"/>
      </w:rPr>
    </w:lvl>
  </w:abstractNum>
  <w:abstractNum w:abstractNumId="15" w15:restartNumberingAfterBreak="0">
    <w:nsid w:val="2B4113AA"/>
    <w:multiLevelType w:val="hybridMultilevel"/>
    <w:tmpl w:val="12D61A0A"/>
    <w:lvl w:ilvl="0" w:tplc="3034A9B6">
      <w:start w:val="1"/>
      <w:numFmt w:val="bullet"/>
      <w:lvlText w:val=""/>
      <w:lvlJc w:val="left"/>
      <w:pPr>
        <w:ind w:left="720" w:hanging="360"/>
      </w:pPr>
      <w:rPr>
        <w:rFonts w:ascii="Symbol" w:hAnsi="Symbol" w:hint="default"/>
      </w:rPr>
    </w:lvl>
    <w:lvl w:ilvl="1" w:tplc="3AAAE830">
      <w:start w:val="1"/>
      <w:numFmt w:val="bullet"/>
      <w:lvlText w:val="o"/>
      <w:lvlJc w:val="left"/>
      <w:pPr>
        <w:ind w:left="1440" w:hanging="360"/>
      </w:pPr>
      <w:rPr>
        <w:rFonts w:ascii="Courier New" w:hAnsi="Courier New" w:cs="Courier New" w:hint="default"/>
      </w:rPr>
    </w:lvl>
    <w:lvl w:ilvl="2" w:tplc="28C445CA">
      <w:start w:val="1"/>
      <w:numFmt w:val="bullet"/>
      <w:lvlText w:val=""/>
      <w:lvlJc w:val="left"/>
      <w:pPr>
        <w:ind w:left="2160" w:hanging="360"/>
      </w:pPr>
      <w:rPr>
        <w:rFonts w:ascii="Wingdings" w:hAnsi="Wingdings" w:hint="default"/>
      </w:rPr>
    </w:lvl>
    <w:lvl w:ilvl="3" w:tplc="D410E490" w:tentative="1">
      <w:start w:val="1"/>
      <w:numFmt w:val="bullet"/>
      <w:lvlText w:val=""/>
      <w:lvlJc w:val="left"/>
      <w:pPr>
        <w:ind w:left="2880" w:hanging="360"/>
      </w:pPr>
      <w:rPr>
        <w:rFonts w:ascii="Symbol" w:hAnsi="Symbol" w:hint="default"/>
      </w:rPr>
    </w:lvl>
    <w:lvl w:ilvl="4" w:tplc="F4ACF516" w:tentative="1">
      <w:start w:val="1"/>
      <w:numFmt w:val="bullet"/>
      <w:lvlText w:val="o"/>
      <w:lvlJc w:val="left"/>
      <w:pPr>
        <w:ind w:left="3600" w:hanging="360"/>
      </w:pPr>
      <w:rPr>
        <w:rFonts w:ascii="Courier New" w:hAnsi="Courier New" w:cs="Courier New" w:hint="default"/>
      </w:rPr>
    </w:lvl>
    <w:lvl w:ilvl="5" w:tplc="EC645838" w:tentative="1">
      <w:start w:val="1"/>
      <w:numFmt w:val="bullet"/>
      <w:lvlText w:val=""/>
      <w:lvlJc w:val="left"/>
      <w:pPr>
        <w:ind w:left="4320" w:hanging="360"/>
      </w:pPr>
      <w:rPr>
        <w:rFonts w:ascii="Wingdings" w:hAnsi="Wingdings" w:hint="default"/>
      </w:rPr>
    </w:lvl>
    <w:lvl w:ilvl="6" w:tplc="F3C0A090" w:tentative="1">
      <w:start w:val="1"/>
      <w:numFmt w:val="bullet"/>
      <w:lvlText w:val=""/>
      <w:lvlJc w:val="left"/>
      <w:pPr>
        <w:ind w:left="5040" w:hanging="360"/>
      </w:pPr>
      <w:rPr>
        <w:rFonts w:ascii="Symbol" w:hAnsi="Symbol" w:hint="default"/>
      </w:rPr>
    </w:lvl>
    <w:lvl w:ilvl="7" w:tplc="490244F2" w:tentative="1">
      <w:start w:val="1"/>
      <w:numFmt w:val="bullet"/>
      <w:lvlText w:val="o"/>
      <w:lvlJc w:val="left"/>
      <w:pPr>
        <w:ind w:left="5760" w:hanging="360"/>
      </w:pPr>
      <w:rPr>
        <w:rFonts w:ascii="Courier New" w:hAnsi="Courier New" w:cs="Courier New" w:hint="default"/>
      </w:rPr>
    </w:lvl>
    <w:lvl w:ilvl="8" w:tplc="4BAEB70A" w:tentative="1">
      <w:start w:val="1"/>
      <w:numFmt w:val="bullet"/>
      <w:lvlText w:val=""/>
      <w:lvlJc w:val="left"/>
      <w:pPr>
        <w:ind w:left="6480" w:hanging="360"/>
      </w:pPr>
      <w:rPr>
        <w:rFonts w:ascii="Wingdings" w:hAnsi="Wingdings" w:hint="default"/>
      </w:rPr>
    </w:lvl>
  </w:abstractNum>
  <w:abstractNum w:abstractNumId="16" w15:restartNumberingAfterBreak="0">
    <w:nsid w:val="2B4A6782"/>
    <w:multiLevelType w:val="hybridMultilevel"/>
    <w:tmpl w:val="4B3475D0"/>
    <w:lvl w:ilvl="0" w:tplc="82B28546">
      <w:start w:val="1"/>
      <w:numFmt w:val="bullet"/>
      <w:lvlText w:val=""/>
      <w:lvlJc w:val="left"/>
      <w:pPr>
        <w:ind w:left="720" w:hanging="360"/>
      </w:pPr>
      <w:rPr>
        <w:rFonts w:ascii="Symbol" w:hAnsi="Symbol" w:hint="default"/>
      </w:rPr>
    </w:lvl>
    <w:lvl w:ilvl="1" w:tplc="381ACEB4" w:tentative="1">
      <w:start w:val="1"/>
      <w:numFmt w:val="bullet"/>
      <w:lvlText w:val="o"/>
      <w:lvlJc w:val="left"/>
      <w:pPr>
        <w:ind w:left="1440" w:hanging="360"/>
      </w:pPr>
      <w:rPr>
        <w:rFonts w:ascii="Courier New" w:hAnsi="Courier New" w:cs="Courier New" w:hint="default"/>
      </w:rPr>
    </w:lvl>
    <w:lvl w:ilvl="2" w:tplc="8D0EC3A2" w:tentative="1">
      <w:start w:val="1"/>
      <w:numFmt w:val="bullet"/>
      <w:lvlText w:val=""/>
      <w:lvlJc w:val="left"/>
      <w:pPr>
        <w:ind w:left="2160" w:hanging="360"/>
      </w:pPr>
      <w:rPr>
        <w:rFonts w:ascii="Wingdings" w:hAnsi="Wingdings" w:hint="default"/>
      </w:rPr>
    </w:lvl>
    <w:lvl w:ilvl="3" w:tplc="A4DE8722" w:tentative="1">
      <w:start w:val="1"/>
      <w:numFmt w:val="bullet"/>
      <w:lvlText w:val=""/>
      <w:lvlJc w:val="left"/>
      <w:pPr>
        <w:ind w:left="2880" w:hanging="360"/>
      </w:pPr>
      <w:rPr>
        <w:rFonts w:ascii="Symbol" w:hAnsi="Symbol" w:hint="default"/>
      </w:rPr>
    </w:lvl>
    <w:lvl w:ilvl="4" w:tplc="949EF7AA" w:tentative="1">
      <w:start w:val="1"/>
      <w:numFmt w:val="bullet"/>
      <w:lvlText w:val="o"/>
      <w:lvlJc w:val="left"/>
      <w:pPr>
        <w:ind w:left="3600" w:hanging="360"/>
      </w:pPr>
      <w:rPr>
        <w:rFonts w:ascii="Courier New" w:hAnsi="Courier New" w:cs="Courier New" w:hint="default"/>
      </w:rPr>
    </w:lvl>
    <w:lvl w:ilvl="5" w:tplc="E55CBA28" w:tentative="1">
      <w:start w:val="1"/>
      <w:numFmt w:val="bullet"/>
      <w:lvlText w:val=""/>
      <w:lvlJc w:val="left"/>
      <w:pPr>
        <w:ind w:left="4320" w:hanging="360"/>
      </w:pPr>
      <w:rPr>
        <w:rFonts w:ascii="Wingdings" w:hAnsi="Wingdings" w:hint="default"/>
      </w:rPr>
    </w:lvl>
    <w:lvl w:ilvl="6" w:tplc="32D68A5A" w:tentative="1">
      <w:start w:val="1"/>
      <w:numFmt w:val="bullet"/>
      <w:lvlText w:val=""/>
      <w:lvlJc w:val="left"/>
      <w:pPr>
        <w:ind w:left="5040" w:hanging="360"/>
      </w:pPr>
      <w:rPr>
        <w:rFonts w:ascii="Symbol" w:hAnsi="Symbol" w:hint="default"/>
      </w:rPr>
    </w:lvl>
    <w:lvl w:ilvl="7" w:tplc="49E4184A" w:tentative="1">
      <w:start w:val="1"/>
      <w:numFmt w:val="bullet"/>
      <w:lvlText w:val="o"/>
      <w:lvlJc w:val="left"/>
      <w:pPr>
        <w:ind w:left="5760" w:hanging="360"/>
      </w:pPr>
      <w:rPr>
        <w:rFonts w:ascii="Courier New" w:hAnsi="Courier New" w:cs="Courier New" w:hint="default"/>
      </w:rPr>
    </w:lvl>
    <w:lvl w:ilvl="8" w:tplc="2C46EFD4" w:tentative="1">
      <w:start w:val="1"/>
      <w:numFmt w:val="bullet"/>
      <w:lvlText w:val=""/>
      <w:lvlJc w:val="left"/>
      <w:pPr>
        <w:ind w:left="6480" w:hanging="360"/>
      </w:pPr>
      <w:rPr>
        <w:rFonts w:ascii="Wingdings" w:hAnsi="Wingdings" w:hint="default"/>
      </w:rPr>
    </w:lvl>
  </w:abstractNum>
  <w:abstractNum w:abstractNumId="17" w15:restartNumberingAfterBreak="0">
    <w:nsid w:val="2EAE75FA"/>
    <w:multiLevelType w:val="hybridMultilevel"/>
    <w:tmpl w:val="9034AD5E"/>
    <w:lvl w:ilvl="0" w:tplc="08503068">
      <w:start w:val="1"/>
      <w:numFmt w:val="bullet"/>
      <w:lvlText w:val=""/>
      <w:lvlJc w:val="left"/>
      <w:pPr>
        <w:ind w:left="720" w:hanging="360"/>
      </w:pPr>
      <w:rPr>
        <w:rFonts w:ascii="Symbol" w:hAnsi="Symbol" w:hint="default"/>
      </w:rPr>
    </w:lvl>
    <w:lvl w:ilvl="1" w:tplc="52BECED6" w:tentative="1">
      <w:start w:val="1"/>
      <w:numFmt w:val="bullet"/>
      <w:lvlText w:val="o"/>
      <w:lvlJc w:val="left"/>
      <w:pPr>
        <w:ind w:left="1440" w:hanging="360"/>
      </w:pPr>
      <w:rPr>
        <w:rFonts w:ascii="Courier New" w:hAnsi="Courier New" w:cs="Courier New" w:hint="default"/>
      </w:rPr>
    </w:lvl>
    <w:lvl w:ilvl="2" w:tplc="6E32DCF2" w:tentative="1">
      <w:start w:val="1"/>
      <w:numFmt w:val="bullet"/>
      <w:lvlText w:val=""/>
      <w:lvlJc w:val="left"/>
      <w:pPr>
        <w:ind w:left="2160" w:hanging="360"/>
      </w:pPr>
      <w:rPr>
        <w:rFonts w:ascii="Wingdings" w:hAnsi="Wingdings" w:hint="default"/>
      </w:rPr>
    </w:lvl>
    <w:lvl w:ilvl="3" w:tplc="B1A6A6E6" w:tentative="1">
      <w:start w:val="1"/>
      <w:numFmt w:val="bullet"/>
      <w:lvlText w:val=""/>
      <w:lvlJc w:val="left"/>
      <w:pPr>
        <w:ind w:left="2880" w:hanging="360"/>
      </w:pPr>
      <w:rPr>
        <w:rFonts w:ascii="Symbol" w:hAnsi="Symbol" w:hint="default"/>
      </w:rPr>
    </w:lvl>
    <w:lvl w:ilvl="4" w:tplc="3D9839F6" w:tentative="1">
      <w:start w:val="1"/>
      <w:numFmt w:val="bullet"/>
      <w:lvlText w:val="o"/>
      <w:lvlJc w:val="left"/>
      <w:pPr>
        <w:ind w:left="3600" w:hanging="360"/>
      </w:pPr>
      <w:rPr>
        <w:rFonts w:ascii="Courier New" w:hAnsi="Courier New" w:cs="Courier New" w:hint="default"/>
      </w:rPr>
    </w:lvl>
    <w:lvl w:ilvl="5" w:tplc="E6CE182C" w:tentative="1">
      <w:start w:val="1"/>
      <w:numFmt w:val="bullet"/>
      <w:lvlText w:val=""/>
      <w:lvlJc w:val="left"/>
      <w:pPr>
        <w:ind w:left="4320" w:hanging="360"/>
      </w:pPr>
      <w:rPr>
        <w:rFonts w:ascii="Wingdings" w:hAnsi="Wingdings" w:hint="default"/>
      </w:rPr>
    </w:lvl>
    <w:lvl w:ilvl="6" w:tplc="9DECFFE2" w:tentative="1">
      <w:start w:val="1"/>
      <w:numFmt w:val="bullet"/>
      <w:lvlText w:val=""/>
      <w:lvlJc w:val="left"/>
      <w:pPr>
        <w:ind w:left="5040" w:hanging="360"/>
      </w:pPr>
      <w:rPr>
        <w:rFonts w:ascii="Symbol" w:hAnsi="Symbol" w:hint="default"/>
      </w:rPr>
    </w:lvl>
    <w:lvl w:ilvl="7" w:tplc="20886D30" w:tentative="1">
      <w:start w:val="1"/>
      <w:numFmt w:val="bullet"/>
      <w:lvlText w:val="o"/>
      <w:lvlJc w:val="left"/>
      <w:pPr>
        <w:ind w:left="5760" w:hanging="360"/>
      </w:pPr>
      <w:rPr>
        <w:rFonts w:ascii="Courier New" w:hAnsi="Courier New" w:cs="Courier New" w:hint="default"/>
      </w:rPr>
    </w:lvl>
    <w:lvl w:ilvl="8" w:tplc="633EDD8C" w:tentative="1">
      <w:start w:val="1"/>
      <w:numFmt w:val="bullet"/>
      <w:lvlText w:val=""/>
      <w:lvlJc w:val="left"/>
      <w:pPr>
        <w:ind w:left="6480" w:hanging="360"/>
      </w:pPr>
      <w:rPr>
        <w:rFonts w:ascii="Wingdings" w:hAnsi="Wingdings" w:hint="default"/>
      </w:rPr>
    </w:lvl>
  </w:abstractNum>
  <w:abstractNum w:abstractNumId="18" w15:restartNumberingAfterBreak="0">
    <w:nsid w:val="31B647AF"/>
    <w:multiLevelType w:val="hybridMultilevel"/>
    <w:tmpl w:val="4880B258"/>
    <w:lvl w:ilvl="0" w:tplc="577235EE">
      <w:start w:val="1"/>
      <w:numFmt w:val="bullet"/>
      <w:lvlText w:val=""/>
      <w:lvlJc w:val="left"/>
      <w:pPr>
        <w:ind w:left="1800" w:hanging="360"/>
      </w:pPr>
      <w:rPr>
        <w:rFonts w:ascii="Symbol" w:hAnsi="Symbol" w:hint="default"/>
      </w:rPr>
    </w:lvl>
    <w:lvl w:ilvl="1" w:tplc="79FE9226">
      <w:start w:val="1"/>
      <w:numFmt w:val="bullet"/>
      <w:lvlText w:val="o"/>
      <w:lvlJc w:val="left"/>
      <w:pPr>
        <w:ind w:left="2520" w:hanging="360"/>
      </w:pPr>
      <w:rPr>
        <w:rFonts w:ascii="Courier New" w:hAnsi="Courier New" w:cs="Courier New" w:hint="default"/>
      </w:rPr>
    </w:lvl>
    <w:lvl w:ilvl="2" w:tplc="3E3A8194">
      <w:start w:val="1"/>
      <w:numFmt w:val="bullet"/>
      <w:lvlText w:val=""/>
      <w:lvlJc w:val="left"/>
      <w:pPr>
        <w:ind w:left="3240" w:hanging="360"/>
      </w:pPr>
      <w:rPr>
        <w:rFonts w:ascii="Wingdings" w:hAnsi="Wingdings" w:hint="default"/>
      </w:rPr>
    </w:lvl>
    <w:lvl w:ilvl="3" w:tplc="69904774">
      <w:start w:val="1"/>
      <w:numFmt w:val="bullet"/>
      <w:lvlText w:val=""/>
      <w:lvlJc w:val="left"/>
      <w:pPr>
        <w:ind w:left="3960" w:hanging="360"/>
      </w:pPr>
      <w:rPr>
        <w:rFonts w:ascii="Symbol" w:hAnsi="Symbol" w:hint="default"/>
      </w:rPr>
    </w:lvl>
    <w:lvl w:ilvl="4" w:tplc="7A14EF88">
      <w:start w:val="1"/>
      <w:numFmt w:val="bullet"/>
      <w:lvlText w:val="o"/>
      <w:lvlJc w:val="left"/>
      <w:pPr>
        <w:ind w:left="4680" w:hanging="360"/>
      </w:pPr>
      <w:rPr>
        <w:rFonts w:ascii="Courier New" w:hAnsi="Courier New" w:cs="Courier New" w:hint="default"/>
      </w:rPr>
    </w:lvl>
    <w:lvl w:ilvl="5" w:tplc="CF0694CA">
      <w:start w:val="1"/>
      <w:numFmt w:val="bullet"/>
      <w:lvlText w:val=""/>
      <w:lvlJc w:val="left"/>
      <w:pPr>
        <w:ind w:left="5400" w:hanging="360"/>
      </w:pPr>
      <w:rPr>
        <w:rFonts w:ascii="Wingdings" w:hAnsi="Wingdings" w:hint="default"/>
      </w:rPr>
    </w:lvl>
    <w:lvl w:ilvl="6" w:tplc="A0CAFAE0">
      <w:start w:val="1"/>
      <w:numFmt w:val="bullet"/>
      <w:lvlText w:val=""/>
      <w:lvlJc w:val="left"/>
      <w:pPr>
        <w:ind w:left="6120" w:hanging="360"/>
      </w:pPr>
      <w:rPr>
        <w:rFonts w:ascii="Symbol" w:hAnsi="Symbol" w:hint="default"/>
      </w:rPr>
    </w:lvl>
    <w:lvl w:ilvl="7" w:tplc="251E64CE">
      <w:start w:val="1"/>
      <w:numFmt w:val="bullet"/>
      <w:lvlText w:val="o"/>
      <w:lvlJc w:val="left"/>
      <w:pPr>
        <w:ind w:left="6840" w:hanging="360"/>
      </w:pPr>
      <w:rPr>
        <w:rFonts w:ascii="Courier New" w:hAnsi="Courier New" w:cs="Courier New" w:hint="default"/>
      </w:rPr>
    </w:lvl>
    <w:lvl w:ilvl="8" w:tplc="BFFCA006">
      <w:start w:val="1"/>
      <w:numFmt w:val="bullet"/>
      <w:lvlText w:val=""/>
      <w:lvlJc w:val="left"/>
      <w:pPr>
        <w:ind w:left="7560" w:hanging="360"/>
      </w:pPr>
      <w:rPr>
        <w:rFonts w:ascii="Wingdings" w:hAnsi="Wingdings" w:hint="default"/>
      </w:rPr>
    </w:lvl>
  </w:abstractNum>
  <w:abstractNum w:abstractNumId="19" w15:restartNumberingAfterBreak="0">
    <w:nsid w:val="3BF20223"/>
    <w:multiLevelType w:val="hybridMultilevel"/>
    <w:tmpl w:val="47C84600"/>
    <w:lvl w:ilvl="0" w:tplc="201AC9B2">
      <w:start w:val="1"/>
      <w:numFmt w:val="bullet"/>
      <w:lvlText w:val=""/>
      <w:lvlJc w:val="left"/>
      <w:pPr>
        <w:ind w:left="720" w:hanging="360"/>
      </w:pPr>
      <w:rPr>
        <w:rFonts w:ascii="Symbol" w:hAnsi="Symbol" w:hint="default"/>
      </w:rPr>
    </w:lvl>
    <w:lvl w:ilvl="1" w:tplc="45D8C98A" w:tentative="1">
      <w:start w:val="1"/>
      <w:numFmt w:val="bullet"/>
      <w:lvlText w:val="o"/>
      <w:lvlJc w:val="left"/>
      <w:pPr>
        <w:ind w:left="1440" w:hanging="360"/>
      </w:pPr>
      <w:rPr>
        <w:rFonts w:ascii="Courier New" w:hAnsi="Courier New" w:cs="Courier New" w:hint="default"/>
      </w:rPr>
    </w:lvl>
    <w:lvl w:ilvl="2" w:tplc="6EF4EC7A" w:tentative="1">
      <w:start w:val="1"/>
      <w:numFmt w:val="bullet"/>
      <w:lvlText w:val=""/>
      <w:lvlJc w:val="left"/>
      <w:pPr>
        <w:ind w:left="2160" w:hanging="360"/>
      </w:pPr>
      <w:rPr>
        <w:rFonts w:ascii="Wingdings" w:hAnsi="Wingdings" w:hint="default"/>
      </w:rPr>
    </w:lvl>
    <w:lvl w:ilvl="3" w:tplc="AFA61460" w:tentative="1">
      <w:start w:val="1"/>
      <w:numFmt w:val="bullet"/>
      <w:lvlText w:val=""/>
      <w:lvlJc w:val="left"/>
      <w:pPr>
        <w:ind w:left="2880" w:hanging="360"/>
      </w:pPr>
      <w:rPr>
        <w:rFonts w:ascii="Symbol" w:hAnsi="Symbol" w:hint="default"/>
      </w:rPr>
    </w:lvl>
    <w:lvl w:ilvl="4" w:tplc="05027152" w:tentative="1">
      <w:start w:val="1"/>
      <w:numFmt w:val="bullet"/>
      <w:lvlText w:val="o"/>
      <w:lvlJc w:val="left"/>
      <w:pPr>
        <w:ind w:left="3600" w:hanging="360"/>
      </w:pPr>
      <w:rPr>
        <w:rFonts w:ascii="Courier New" w:hAnsi="Courier New" w:cs="Courier New" w:hint="default"/>
      </w:rPr>
    </w:lvl>
    <w:lvl w:ilvl="5" w:tplc="B8F4D774" w:tentative="1">
      <w:start w:val="1"/>
      <w:numFmt w:val="bullet"/>
      <w:lvlText w:val=""/>
      <w:lvlJc w:val="left"/>
      <w:pPr>
        <w:ind w:left="4320" w:hanging="360"/>
      </w:pPr>
      <w:rPr>
        <w:rFonts w:ascii="Wingdings" w:hAnsi="Wingdings" w:hint="default"/>
      </w:rPr>
    </w:lvl>
    <w:lvl w:ilvl="6" w:tplc="0E681696" w:tentative="1">
      <w:start w:val="1"/>
      <w:numFmt w:val="bullet"/>
      <w:lvlText w:val=""/>
      <w:lvlJc w:val="left"/>
      <w:pPr>
        <w:ind w:left="5040" w:hanging="360"/>
      </w:pPr>
      <w:rPr>
        <w:rFonts w:ascii="Symbol" w:hAnsi="Symbol" w:hint="default"/>
      </w:rPr>
    </w:lvl>
    <w:lvl w:ilvl="7" w:tplc="FE3CC722" w:tentative="1">
      <w:start w:val="1"/>
      <w:numFmt w:val="bullet"/>
      <w:lvlText w:val="o"/>
      <w:lvlJc w:val="left"/>
      <w:pPr>
        <w:ind w:left="5760" w:hanging="360"/>
      </w:pPr>
      <w:rPr>
        <w:rFonts w:ascii="Courier New" w:hAnsi="Courier New" w:cs="Courier New" w:hint="default"/>
      </w:rPr>
    </w:lvl>
    <w:lvl w:ilvl="8" w:tplc="0902E794" w:tentative="1">
      <w:start w:val="1"/>
      <w:numFmt w:val="bullet"/>
      <w:lvlText w:val=""/>
      <w:lvlJc w:val="left"/>
      <w:pPr>
        <w:ind w:left="6480" w:hanging="360"/>
      </w:pPr>
      <w:rPr>
        <w:rFonts w:ascii="Wingdings" w:hAnsi="Wingdings" w:hint="default"/>
      </w:rPr>
    </w:lvl>
  </w:abstractNum>
  <w:abstractNum w:abstractNumId="20" w15:restartNumberingAfterBreak="0">
    <w:nsid w:val="45616405"/>
    <w:multiLevelType w:val="hybridMultilevel"/>
    <w:tmpl w:val="A8F65002"/>
    <w:lvl w:ilvl="0" w:tplc="A6602002">
      <w:start w:val="1"/>
      <w:numFmt w:val="bullet"/>
      <w:lvlText w:val=""/>
      <w:lvlJc w:val="left"/>
      <w:pPr>
        <w:ind w:left="720" w:hanging="360"/>
      </w:pPr>
      <w:rPr>
        <w:rFonts w:ascii="Symbol" w:hAnsi="Symbol" w:hint="default"/>
      </w:rPr>
    </w:lvl>
    <w:lvl w:ilvl="1" w:tplc="6CC092B0" w:tentative="1">
      <w:start w:val="1"/>
      <w:numFmt w:val="bullet"/>
      <w:lvlText w:val="o"/>
      <w:lvlJc w:val="left"/>
      <w:pPr>
        <w:ind w:left="1440" w:hanging="360"/>
      </w:pPr>
      <w:rPr>
        <w:rFonts w:ascii="Courier New" w:hAnsi="Courier New" w:cs="Courier New" w:hint="default"/>
      </w:rPr>
    </w:lvl>
    <w:lvl w:ilvl="2" w:tplc="DF742476" w:tentative="1">
      <w:start w:val="1"/>
      <w:numFmt w:val="bullet"/>
      <w:lvlText w:val=""/>
      <w:lvlJc w:val="left"/>
      <w:pPr>
        <w:ind w:left="2160" w:hanging="360"/>
      </w:pPr>
      <w:rPr>
        <w:rFonts w:ascii="Wingdings" w:hAnsi="Wingdings" w:hint="default"/>
      </w:rPr>
    </w:lvl>
    <w:lvl w:ilvl="3" w:tplc="4574F6C8" w:tentative="1">
      <w:start w:val="1"/>
      <w:numFmt w:val="bullet"/>
      <w:lvlText w:val=""/>
      <w:lvlJc w:val="left"/>
      <w:pPr>
        <w:ind w:left="2880" w:hanging="360"/>
      </w:pPr>
      <w:rPr>
        <w:rFonts w:ascii="Symbol" w:hAnsi="Symbol" w:hint="default"/>
      </w:rPr>
    </w:lvl>
    <w:lvl w:ilvl="4" w:tplc="F6302E12" w:tentative="1">
      <w:start w:val="1"/>
      <w:numFmt w:val="bullet"/>
      <w:lvlText w:val="o"/>
      <w:lvlJc w:val="left"/>
      <w:pPr>
        <w:ind w:left="3600" w:hanging="360"/>
      </w:pPr>
      <w:rPr>
        <w:rFonts w:ascii="Courier New" w:hAnsi="Courier New" w:cs="Courier New" w:hint="default"/>
      </w:rPr>
    </w:lvl>
    <w:lvl w:ilvl="5" w:tplc="D4B4BFD8" w:tentative="1">
      <w:start w:val="1"/>
      <w:numFmt w:val="bullet"/>
      <w:lvlText w:val=""/>
      <w:lvlJc w:val="left"/>
      <w:pPr>
        <w:ind w:left="4320" w:hanging="360"/>
      </w:pPr>
      <w:rPr>
        <w:rFonts w:ascii="Wingdings" w:hAnsi="Wingdings" w:hint="default"/>
      </w:rPr>
    </w:lvl>
    <w:lvl w:ilvl="6" w:tplc="5CACC53A" w:tentative="1">
      <w:start w:val="1"/>
      <w:numFmt w:val="bullet"/>
      <w:lvlText w:val=""/>
      <w:lvlJc w:val="left"/>
      <w:pPr>
        <w:ind w:left="5040" w:hanging="360"/>
      </w:pPr>
      <w:rPr>
        <w:rFonts w:ascii="Symbol" w:hAnsi="Symbol" w:hint="default"/>
      </w:rPr>
    </w:lvl>
    <w:lvl w:ilvl="7" w:tplc="BF0248EE" w:tentative="1">
      <w:start w:val="1"/>
      <w:numFmt w:val="bullet"/>
      <w:lvlText w:val="o"/>
      <w:lvlJc w:val="left"/>
      <w:pPr>
        <w:ind w:left="5760" w:hanging="360"/>
      </w:pPr>
      <w:rPr>
        <w:rFonts w:ascii="Courier New" w:hAnsi="Courier New" w:cs="Courier New" w:hint="default"/>
      </w:rPr>
    </w:lvl>
    <w:lvl w:ilvl="8" w:tplc="57E2D1F0" w:tentative="1">
      <w:start w:val="1"/>
      <w:numFmt w:val="bullet"/>
      <w:lvlText w:val=""/>
      <w:lvlJc w:val="left"/>
      <w:pPr>
        <w:ind w:left="6480" w:hanging="360"/>
      </w:pPr>
      <w:rPr>
        <w:rFonts w:ascii="Wingdings" w:hAnsi="Wingdings" w:hint="default"/>
      </w:rPr>
    </w:lvl>
  </w:abstractNum>
  <w:abstractNum w:abstractNumId="21" w15:restartNumberingAfterBreak="0">
    <w:nsid w:val="476B1FAD"/>
    <w:multiLevelType w:val="hybridMultilevel"/>
    <w:tmpl w:val="F2B0CCCC"/>
    <w:lvl w:ilvl="0" w:tplc="3EB075AC">
      <w:start w:val="1"/>
      <w:numFmt w:val="bullet"/>
      <w:lvlText w:val=""/>
      <w:lvlJc w:val="left"/>
      <w:pPr>
        <w:ind w:left="720" w:hanging="360"/>
      </w:pPr>
      <w:rPr>
        <w:rFonts w:ascii="Symbol" w:hAnsi="Symbol" w:hint="default"/>
      </w:rPr>
    </w:lvl>
    <w:lvl w:ilvl="1" w:tplc="CC7C6352" w:tentative="1">
      <w:start w:val="1"/>
      <w:numFmt w:val="bullet"/>
      <w:lvlText w:val="o"/>
      <w:lvlJc w:val="left"/>
      <w:pPr>
        <w:ind w:left="1440" w:hanging="360"/>
      </w:pPr>
      <w:rPr>
        <w:rFonts w:ascii="Courier New" w:hAnsi="Courier New" w:cs="Courier New" w:hint="default"/>
      </w:rPr>
    </w:lvl>
    <w:lvl w:ilvl="2" w:tplc="D63A0E8C" w:tentative="1">
      <w:start w:val="1"/>
      <w:numFmt w:val="bullet"/>
      <w:lvlText w:val=""/>
      <w:lvlJc w:val="left"/>
      <w:pPr>
        <w:ind w:left="2160" w:hanging="360"/>
      </w:pPr>
      <w:rPr>
        <w:rFonts w:ascii="Wingdings" w:hAnsi="Wingdings" w:hint="default"/>
      </w:rPr>
    </w:lvl>
    <w:lvl w:ilvl="3" w:tplc="8DA6BC9A" w:tentative="1">
      <w:start w:val="1"/>
      <w:numFmt w:val="bullet"/>
      <w:lvlText w:val=""/>
      <w:lvlJc w:val="left"/>
      <w:pPr>
        <w:ind w:left="2880" w:hanging="360"/>
      </w:pPr>
      <w:rPr>
        <w:rFonts w:ascii="Symbol" w:hAnsi="Symbol" w:hint="default"/>
      </w:rPr>
    </w:lvl>
    <w:lvl w:ilvl="4" w:tplc="D7509D6A" w:tentative="1">
      <w:start w:val="1"/>
      <w:numFmt w:val="bullet"/>
      <w:lvlText w:val="o"/>
      <w:lvlJc w:val="left"/>
      <w:pPr>
        <w:ind w:left="3600" w:hanging="360"/>
      </w:pPr>
      <w:rPr>
        <w:rFonts w:ascii="Courier New" w:hAnsi="Courier New" w:cs="Courier New" w:hint="default"/>
      </w:rPr>
    </w:lvl>
    <w:lvl w:ilvl="5" w:tplc="7728C17A" w:tentative="1">
      <w:start w:val="1"/>
      <w:numFmt w:val="bullet"/>
      <w:lvlText w:val=""/>
      <w:lvlJc w:val="left"/>
      <w:pPr>
        <w:ind w:left="4320" w:hanging="360"/>
      </w:pPr>
      <w:rPr>
        <w:rFonts w:ascii="Wingdings" w:hAnsi="Wingdings" w:hint="default"/>
      </w:rPr>
    </w:lvl>
    <w:lvl w:ilvl="6" w:tplc="F190DF6E" w:tentative="1">
      <w:start w:val="1"/>
      <w:numFmt w:val="bullet"/>
      <w:lvlText w:val=""/>
      <w:lvlJc w:val="left"/>
      <w:pPr>
        <w:ind w:left="5040" w:hanging="360"/>
      </w:pPr>
      <w:rPr>
        <w:rFonts w:ascii="Symbol" w:hAnsi="Symbol" w:hint="default"/>
      </w:rPr>
    </w:lvl>
    <w:lvl w:ilvl="7" w:tplc="26807462" w:tentative="1">
      <w:start w:val="1"/>
      <w:numFmt w:val="bullet"/>
      <w:lvlText w:val="o"/>
      <w:lvlJc w:val="left"/>
      <w:pPr>
        <w:ind w:left="5760" w:hanging="360"/>
      </w:pPr>
      <w:rPr>
        <w:rFonts w:ascii="Courier New" w:hAnsi="Courier New" w:cs="Courier New" w:hint="default"/>
      </w:rPr>
    </w:lvl>
    <w:lvl w:ilvl="8" w:tplc="645455D4" w:tentative="1">
      <w:start w:val="1"/>
      <w:numFmt w:val="bullet"/>
      <w:lvlText w:val=""/>
      <w:lvlJc w:val="left"/>
      <w:pPr>
        <w:ind w:left="6480" w:hanging="360"/>
      </w:pPr>
      <w:rPr>
        <w:rFonts w:ascii="Wingdings" w:hAnsi="Wingdings" w:hint="default"/>
      </w:rPr>
    </w:lvl>
  </w:abstractNum>
  <w:abstractNum w:abstractNumId="22" w15:restartNumberingAfterBreak="0">
    <w:nsid w:val="4E28102B"/>
    <w:multiLevelType w:val="hybridMultilevel"/>
    <w:tmpl w:val="E7901AB0"/>
    <w:lvl w:ilvl="0" w:tplc="83B2BA7A">
      <w:start w:val="1"/>
      <w:numFmt w:val="bullet"/>
      <w:lvlText w:val=""/>
      <w:lvlJc w:val="left"/>
      <w:pPr>
        <w:ind w:left="1440" w:hanging="360"/>
      </w:pPr>
      <w:rPr>
        <w:rFonts w:ascii="Symbol" w:hAnsi="Symbol" w:hint="default"/>
      </w:rPr>
    </w:lvl>
    <w:lvl w:ilvl="1" w:tplc="4AC0FFEA" w:tentative="1">
      <w:start w:val="1"/>
      <w:numFmt w:val="bullet"/>
      <w:lvlText w:val="o"/>
      <w:lvlJc w:val="left"/>
      <w:pPr>
        <w:ind w:left="2160" w:hanging="360"/>
      </w:pPr>
      <w:rPr>
        <w:rFonts w:ascii="Courier New" w:hAnsi="Courier New" w:cs="Courier New" w:hint="default"/>
      </w:rPr>
    </w:lvl>
    <w:lvl w:ilvl="2" w:tplc="7EF8937A" w:tentative="1">
      <w:start w:val="1"/>
      <w:numFmt w:val="bullet"/>
      <w:lvlText w:val=""/>
      <w:lvlJc w:val="left"/>
      <w:pPr>
        <w:ind w:left="2880" w:hanging="360"/>
      </w:pPr>
      <w:rPr>
        <w:rFonts w:ascii="Wingdings" w:hAnsi="Wingdings" w:hint="default"/>
      </w:rPr>
    </w:lvl>
    <w:lvl w:ilvl="3" w:tplc="3ED2517C" w:tentative="1">
      <w:start w:val="1"/>
      <w:numFmt w:val="bullet"/>
      <w:lvlText w:val=""/>
      <w:lvlJc w:val="left"/>
      <w:pPr>
        <w:ind w:left="3600" w:hanging="360"/>
      </w:pPr>
      <w:rPr>
        <w:rFonts w:ascii="Symbol" w:hAnsi="Symbol" w:hint="default"/>
      </w:rPr>
    </w:lvl>
    <w:lvl w:ilvl="4" w:tplc="86502DB8" w:tentative="1">
      <w:start w:val="1"/>
      <w:numFmt w:val="bullet"/>
      <w:lvlText w:val="o"/>
      <w:lvlJc w:val="left"/>
      <w:pPr>
        <w:ind w:left="4320" w:hanging="360"/>
      </w:pPr>
      <w:rPr>
        <w:rFonts w:ascii="Courier New" w:hAnsi="Courier New" w:cs="Courier New" w:hint="default"/>
      </w:rPr>
    </w:lvl>
    <w:lvl w:ilvl="5" w:tplc="564E6A02" w:tentative="1">
      <w:start w:val="1"/>
      <w:numFmt w:val="bullet"/>
      <w:lvlText w:val=""/>
      <w:lvlJc w:val="left"/>
      <w:pPr>
        <w:ind w:left="5040" w:hanging="360"/>
      </w:pPr>
      <w:rPr>
        <w:rFonts w:ascii="Wingdings" w:hAnsi="Wingdings" w:hint="default"/>
      </w:rPr>
    </w:lvl>
    <w:lvl w:ilvl="6" w:tplc="2F30C13C" w:tentative="1">
      <w:start w:val="1"/>
      <w:numFmt w:val="bullet"/>
      <w:lvlText w:val=""/>
      <w:lvlJc w:val="left"/>
      <w:pPr>
        <w:ind w:left="5760" w:hanging="360"/>
      </w:pPr>
      <w:rPr>
        <w:rFonts w:ascii="Symbol" w:hAnsi="Symbol" w:hint="default"/>
      </w:rPr>
    </w:lvl>
    <w:lvl w:ilvl="7" w:tplc="C7DE3188" w:tentative="1">
      <w:start w:val="1"/>
      <w:numFmt w:val="bullet"/>
      <w:lvlText w:val="o"/>
      <w:lvlJc w:val="left"/>
      <w:pPr>
        <w:ind w:left="6480" w:hanging="360"/>
      </w:pPr>
      <w:rPr>
        <w:rFonts w:ascii="Courier New" w:hAnsi="Courier New" w:cs="Courier New" w:hint="default"/>
      </w:rPr>
    </w:lvl>
    <w:lvl w:ilvl="8" w:tplc="7FDC974E" w:tentative="1">
      <w:start w:val="1"/>
      <w:numFmt w:val="bullet"/>
      <w:lvlText w:val=""/>
      <w:lvlJc w:val="left"/>
      <w:pPr>
        <w:ind w:left="7200" w:hanging="360"/>
      </w:pPr>
      <w:rPr>
        <w:rFonts w:ascii="Wingdings" w:hAnsi="Wingdings" w:hint="default"/>
      </w:rPr>
    </w:lvl>
  </w:abstractNum>
  <w:abstractNum w:abstractNumId="23" w15:restartNumberingAfterBreak="0">
    <w:nsid w:val="53CA43B6"/>
    <w:multiLevelType w:val="hybridMultilevel"/>
    <w:tmpl w:val="C57A6E74"/>
    <w:lvl w:ilvl="0" w:tplc="A64EA23C">
      <w:start w:val="1"/>
      <w:numFmt w:val="bullet"/>
      <w:lvlText w:val=""/>
      <w:lvlJc w:val="left"/>
      <w:pPr>
        <w:ind w:left="720" w:hanging="360"/>
      </w:pPr>
      <w:rPr>
        <w:rFonts w:ascii="Symbol" w:hAnsi="Symbol" w:hint="default"/>
      </w:rPr>
    </w:lvl>
    <w:lvl w:ilvl="1" w:tplc="7EC4BFD8">
      <w:start w:val="1"/>
      <w:numFmt w:val="bullet"/>
      <w:lvlText w:val="o"/>
      <w:lvlJc w:val="left"/>
      <w:pPr>
        <w:ind w:left="1440" w:hanging="360"/>
      </w:pPr>
      <w:rPr>
        <w:rFonts w:ascii="Courier New" w:hAnsi="Courier New" w:cs="Courier New" w:hint="default"/>
      </w:rPr>
    </w:lvl>
    <w:lvl w:ilvl="2" w:tplc="62BAD588">
      <w:start w:val="1"/>
      <w:numFmt w:val="bullet"/>
      <w:lvlText w:val=""/>
      <w:lvlJc w:val="left"/>
      <w:pPr>
        <w:ind w:left="2160" w:hanging="360"/>
      </w:pPr>
      <w:rPr>
        <w:rFonts w:ascii="Wingdings" w:hAnsi="Wingdings" w:hint="default"/>
      </w:rPr>
    </w:lvl>
    <w:lvl w:ilvl="3" w:tplc="591E618C" w:tentative="1">
      <w:start w:val="1"/>
      <w:numFmt w:val="bullet"/>
      <w:lvlText w:val=""/>
      <w:lvlJc w:val="left"/>
      <w:pPr>
        <w:ind w:left="2880" w:hanging="360"/>
      </w:pPr>
      <w:rPr>
        <w:rFonts w:ascii="Symbol" w:hAnsi="Symbol" w:hint="default"/>
      </w:rPr>
    </w:lvl>
    <w:lvl w:ilvl="4" w:tplc="B99291D4" w:tentative="1">
      <w:start w:val="1"/>
      <w:numFmt w:val="bullet"/>
      <w:lvlText w:val="o"/>
      <w:lvlJc w:val="left"/>
      <w:pPr>
        <w:ind w:left="3600" w:hanging="360"/>
      </w:pPr>
      <w:rPr>
        <w:rFonts w:ascii="Courier New" w:hAnsi="Courier New" w:cs="Courier New" w:hint="default"/>
      </w:rPr>
    </w:lvl>
    <w:lvl w:ilvl="5" w:tplc="F3DE23FC" w:tentative="1">
      <w:start w:val="1"/>
      <w:numFmt w:val="bullet"/>
      <w:lvlText w:val=""/>
      <w:lvlJc w:val="left"/>
      <w:pPr>
        <w:ind w:left="4320" w:hanging="360"/>
      </w:pPr>
      <w:rPr>
        <w:rFonts w:ascii="Wingdings" w:hAnsi="Wingdings" w:hint="default"/>
      </w:rPr>
    </w:lvl>
    <w:lvl w:ilvl="6" w:tplc="FF76E21C" w:tentative="1">
      <w:start w:val="1"/>
      <w:numFmt w:val="bullet"/>
      <w:lvlText w:val=""/>
      <w:lvlJc w:val="left"/>
      <w:pPr>
        <w:ind w:left="5040" w:hanging="360"/>
      </w:pPr>
      <w:rPr>
        <w:rFonts w:ascii="Symbol" w:hAnsi="Symbol" w:hint="default"/>
      </w:rPr>
    </w:lvl>
    <w:lvl w:ilvl="7" w:tplc="E1BA23C6" w:tentative="1">
      <w:start w:val="1"/>
      <w:numFmt w:val="bullet"/>
      <w:lvlText w:val="o"/>
      <w:lvlJc w:val="left"/>
      <w:pPr>
        <w:ind w:left="5760" w:hanging="360"/>
      </w:pPr>
      <w:rPr>
        <w:rFonts w:ascii="Courier New" w:hAnsi="Courier New" w:cs="Courier New" w:hint="default"/>
      </w:rPr>
    </w:lvl>
    <w:lvl w:ilvl="8" w:tplc="C55C0816" w:tentative="1">
      <w:start w:val="1"/>
      <w:numFmt w:val="bullet"/>
      <w:lvlText w:val=""/>
      <w:lvlJc w:val="left"/>
      <w:pPr>
        <w:ind w:left="6480" w:hanging="360"/>
      </w:pPr>
      <w:rPr>
        <w:rFonts w:ascii="Wingdings" w:hAnsi="Wingdings" w:hint="default"/>
      </w:rPr>
    </w:lvl>
  </w:abstractNum>
  <w:abstractNum w:abstractNumId="24" w15:restartNumberingAfterBreak="0">
    <w:nsid w:val="53E676F6"/>
    <w:multiLevelType w:val="hybridMultilevel"/>
    <w:tmpl w:val="3CE47308"/>
    <w:lvl w:ilvl="0" w:tplc="CC34A3B0">
      <w:start w:val="1"/>
      <w:numFmt w:val="bullet"/>
      <w:lvlText w:val=""/>
      <w:lvlJc w:val="left"/>
      <w:pPr>
        <w:ind w:left="720" w:hanging="360"/>
      </w:pPr>
      <w:rPr>
        <w:rFonts w:ascii="Symbol" w:hAnsi="Symbol" w:hint="default"/>
      </w:rPr>
    </w:lvl>
    <w:lvl w:ilvl="1" w:tplc="243C8C40" w:tentative="1">
      <w:start w:val="1"/>
      <w:numFmt w:val="bullet"/>
      <w:lvlText w:val="o"/>
      <w:lvlJc w:val="left"/>
      <w:pPr>
        <w:ind w:left="1440" w:hanging="360"/>
      </w:pPr>
      <w:rPr>
        <w:rFonts w:ascii="Courier New" w:hAnsi="Courier New" w:cs="Courier New" w:hint="default"/>
      </w:rPr>
    </w:lvl>
    <w:lvl w:ilvl="2" w:tplc="1BC6BEE6" w:tentative="1">
      <w:start w:val="1"/>
      <w:numFmt w:val="bullet"/>
      <w:lvlText w:val=""/>
      <w:lvlJc w:val="left"/>
      <w:pPr>
        <w:ind w:left="2160" w:hanging="360"/>
      </w:pPr>
      <w:rPr>
        <w:rFonts w:ascii="Wingdings" w:hAnsi="Wingdings" w:hint="default"/>
      </w:rPr>
    </w:lvl>
    <w:lvl w:ilvl="3" w:tplc="1D06B69A" w:tentative="1">
      <w:start w:val="1"/>
      <w:numFmt w:val="bullet"/>
      <w:lvlText w:val=""/>
      <w:lvlJc w:val="left"/>
      <w:pPr>
        <w:ind w:left="2880" w:hanging="360"/>
      </w:pPr>
      <w:rPr>
        <w:rFonts w:ascii="Symbol" w:hAnsi="Symbol" w:hint="default"/>
      </w:rPr>
    </w:lvl>
    <w:lvl w:ilvl="4" w:tplc="D92602DE" w:tentative="1">
      <w:start w:val="1"/>
      <w:numFmt w:val="bullet"/>
      <w:lvlText w:val="o"/>
      <w:lvlJc w:val="left"/>
      <w:pPr>
        <w:ind w:left="3600" w:hanging="360"/>
      </w:pPr>
      <w:rPr>
        <w:rFonts w:ascii="Courier New" w:hAnsi="Courier New" w:cs="Courier New" w:hint="default"/>
      </w:rPr>
    </w:lvl>
    <w:lvl w:ilvl="5" w:tplc="4C22315C" w:tentative="1">
      <w:start w:val="1"/>
      <w:numFmt w:val="bullet"/>
      <w:lvlText w:val=""/>
      <w:lvlJc w:val="left"/>
      <w:pPr>
        <w:ind w:left="4320" w:hanging="360"/>
      </w:pPr>
      <w:rPr>
        <w:rFonts w:ascii="Wingdings" w:hAnsi="Wingdings" w:hint="default"/>
      </w:rPr>
    </w:lvl>
    <w:lvl w:ilvl="6" w:tplc="21F86E9E" w:tentative="1">
      <w:start w:val="1"/>
      <w:numFmt w:val="bullet"/>
      <w:lvlText w:val=""/>
      <w:lvlJc w:val="left"/>
      <w:pPr>
        <w:ind w:left="5040" w:hanging="360"/>
      </w:pPr>
      <w:rPr>
        <w:rFonts w:ascii="Symbol" w:hAnsi="Symbol" w:hint="default"/>
      </w:rPr>
    </w:lvl>
    <w:lvl w:ilvl="7" w:tplc="2BCA2C1A" w:tentative="1">
      <w:start w:val="1"/>
      <w:numFmt w:val="bullet"/>
      <w:lvlText w:val="o"/>
      <w:lvlJc w:val="left"/>
      <w:pPr>
        <w:ind w:left="5760" w:hanging="360"/>
      </w:pPr>
      <w:rPr>
        <w:rFonts w:ascii="Courier New" w:hAnsi="Courier New" w:cs="Courier New" w:hint="default"/>
      </w:rPr>
    </w:lvl>
    <w:lvl w:ilvl="8" w:tplc="4726DCE8" w:tentative="1">
      <w:start w:val="1"/>
      <w:numFmt w:val="bullet"/>
      <w:lvlText w:val=""/>
      <w:lvlJc w:val="left"/>
      <w:pPr>
        <w:ind w:left="6480" w:hanging="360"/>
      </w:pPr>
      <w:rPr>
        <w:rFonts w:ascii="Wingdings" w:hAnsi="Wingdings" w:hint="default"/>
      </w:rPr>
    </w:lvl>
  </w:abstractNum>
  <w:abstractNum w:abstractNumId="25" w15:restartNumberingAfterBreak="0">
    <w:nsid w:val="549F2FB8"/>
    <w:multiLevelType w:val="hybridMultilevel"/>
    <w:tmpl w:val="ADB48786"/>
    <w:lvl w:ilvl="0" w:tplc="4BC2B726">
      <w:start w:val="1"/>
      <w:numFmt w:val="bullet"/>
      <w:lvlText w:val=""/>
      <w:lvlJc w:val="left"/>
      <w:pPr>
        <w:ind w:left="1800" w:hanging="360"/>
      </w:pPr>
      <w:rPr>
        <w:rFonts w:ascii="Symbol" w:hAnsi="Symbol" w:hint="default"/>
      </w:rPr>
    </w:lvl>
    <w:lvl w:ilvl="1" w:tplc="E5381F84" w:tentative="1">
      <w:start w:val="1"/>
      <w:numFmt w:val="bullet"/>
      <w:lvlText w:val="o"/>
      <w:lvlJc w:val="left"/>
      <w:pPr>
        <w:ind w:left="3240" w:hanging="360"/>
      </w:pPr>
      <w:rPr>
        <w:rFonts w:ascii="Courier New" w:hAnsi="Courier New" w:cs="Courier New" w:hint="default"/>
      </w:rPr>
    </w:lvl>
    <w:lvl w:ilvl="2" w:tplc="7A30EACE" w:tentative="1">
      <w:start w:val="1"/>
      <w:numFmt w:val="bullet"/>
      <w:lvlText w:val=""/>
      <w:lvlJc w:val="left"/>
      <w:pPr>
        <w:ind w:left="3960" w:hanging="360"/>
      </w:pPr>
      <w:rPr>
        <w:rFonts w:ascii="Wingdings" w:hAnsi="Wingdings" w:hint="default"/>
      </w:rPr>
    </w:lvl>
    <w:lvl w:ilvl="3" w:tplc="8DE867F0" w:tentative="1">
      <w:start w:val="1"/>
      <w:numFmt w:val="bullet"/>
      <w:lvlText w:val=""/>
      <w:lvlJc w:val="left"/>
      <w:pPr>
        <w:ind w:left="4680" w:hanging="360"/>
      </w:pPr>
      <w:rPr>
        <w:rFonts w:ascii="Symbol" w:hAnsi="Symbol" w:hint="default"/>
      </w:rPr>
    </w:lvl>
    <w:lvl w:ilvl="4" w:tplc="E304C5FE" w:tentative="1">
      <w:start w:val="1"/>
      <w:numFmt w:val="bullet"/>
      <w:lvlText w:val="o"/>
      <w:lvlJc w:val="left"/>
      <w:pPr>
        <w:ind w:left="5400" w:hanging="360"/>
      </w:pPr>
      <w:rPr>
        <w:rFonts w:ascii="Courier New" w:hAnsi="Courier New" w:cs="Courier New" w:hint="default"/>
      </w:rPr>
    </w:lvl>
    <w:lvl w:ilvl="5" w:tplc="5BC6137E" w:tentative="1">
      <w:start w:val="1"/>
      <w:numFmt w:val="bullet"/>
      <w:lvlText w:val=""/>
      <w:lvlJc w:val="left"/>
      <w:pPr>
        <w:ind w:left="6120" w:hanging="360"/>
      </w:pPr>
      <w:rPr>
        <w:rFonts w:ascii="Wingdings" w:hAnsi="Wingdings" w:hint="default"/>
      </w:rPr>
    </w:lvl>
    <w:lvl w:ilvl="6" w:tplc="0A00F4A6" w:tentative="1">
      <w:start w:val="1"/>
      <w:numFmt w:val="bullet"/>
      <w:lvlText w:val=""/>
      <w:lvlJc w:val="left"/>
      <w:pPr>
        <w:ind w:left="6840" w:hanging="360"/>
      </w:pPr>
      <w:rPr>
        <w:rFonts w:ascii="Symbol" w:hAnsi="Symbol" w:hint="default"/>
      </w:rPr>
    </w:lvl>
    <w:lvl w:ilvl="7" w:tplc="393C3D1E" w:tentative="1">
      <w:start w:val="1"/>
      <w:numFmt w:val="bullet"/>
      <w:lvlText w:val="o"/>
      <w:lvlJc w:val="left"/>
      <w:pPr>
        <w:ind w:left="7560" w:hanging="360"/>
      </w:pPr>
      <w:rPr>
        <w:rFonts w:ascii="Courier New" w:hAnsi="Courier New" w:cs="Courier New" w:hint="default"/>
      </w:rPr>
    </w:lvl>
    <w:lvl w:ilvl="8" w:tplc="3708BABA" w:tentative="1">
      <w:start w:val="1"/>
      <w:numFmt w:val="bullet"/>
      <w:lvlText w:val=""/>
      <w:lvlJc w:val="left"/>
      <w:pPr>
        <w:ind w:left="8280" w:hanging="360"/>
      </w:pPr>
      <w:rPr>
        <w:rFonts w:ascii="Wingdings" w:hAnsi="Wingdings" w:hint="default"/>
      </w:rPr>
    </w:lvl>
  </w:abstractNum>
  <w:abstractNum w:abstractNumId="26" w15:restartNumberingAfterBreak="0">
    <w:nsid w:val="566244F9"/>
    <w:multiLevelType w:val="hybridMultilevel"/>
    <w:tmpl w:val="B0D2FCFA"/>
    <w:lvl w:ilvl="0" w:tplc="4F143AFA">
      <w:start w:val="1"/>
      <w:numFmt w:val="bullet"/>
      <w:lvlText w:val=""/>
      <w:lvlJc w:val="left"/>
      <w:pPr>
        <w:ind w:left="720" w:hanging="360"/>
      </w:pPr>
      <w:rPr>
        <w:rFonts w:ascii="Symbol" w:hAnsi="Symbol" w:hint="default"/>
      </w:rPr>
    </w:lvl>
    <w:lvl w:ilvl="1" w:tplc="115AE63E">
      <w:start w:val="1"/>
      <w:numFmt w:val="bullet"/>
      <w:lvlText w:val="o"/>
      <w:lvlJc w:val="left"/>
      <w:pPr>
        <w:ind w:left="1440" w:hanging="360"/>
      </w:pPr>
      <w:rPr>
        <w:rFonts w:ascii="Courier New" w:hAnsi="Courier New" w:cs="Courier New" w:hint="default"/>
      </w:rPr>
    </w:lvl>
    <w:lvl w:ilvl="2" w:tplc="644293B0" w:tentative="1">
      <w:start w:val="1"/>
      <w:numFmt w:val="bullet"/>
      <w:lvlText w:val=""/>
      <w:lvlJc w:val="left"/>
      <w:pPr>
        <w:ind w:left="2160" w:hanging="360"/>
      </w:pPr>
      <w:rPr>
        <w:rFonts w:ascii="Wingdings" w:hAnsi="Wingdings" w:hint="default"/>
      </w:rPr>
    </w:lvl>
    <w:lvl w:ilvl="3" w:tplc="70A83EE6" w:tentative="1">
      <w:start w:val="1"/>
      <w:numFmt w:val="bullet"/>
      <w:lvlText w:val=""/>
      <w:lvlJc w:val="left"/>
      <w:pPr>
        <w:ind w:left="2880" w:hanging="360"/>
      </w:pPr>
      <w:rPr>
        <w:rFonts w:ascii="Symbol" w:hAnsi="Symbol" w:hint="default"/>
      </w:rPr>
    </w:lvl>
    <w:lvl w:ilvl="4" w:tplc="6D1644EA" w:tentative="1">
      <w:start w:val="1"/>
      <w:numFmt w:val="bullet"/>
      <w:lvlText w:val="o"/>
      <w:lvlJc w:val="left"/>
      <w:pPr>
        <w:ind w:left="3600" w:hanging="360"/>
      </w:pPr>
      <w:rPr>
        <w:rFonts w:ascii="Courier New" w:hAnsi="Courier New" w:cs="Courier New" w:hint="default"/>
      </w:rPr>
    </w:lvl>
    <w:lvl w:ilvl="5" w:tplc="35102DF0" w:tentative="1">
      <w:start w:val="1"/>
      <w:numFmt w:val="bullet"/>
      <w:lvlText w:val=""/>
      <w:lvlJc w:val="left"/>
      <w:pPr>
        <w:ind w:left="4320" w:hanging="360"/>
      </w:pPr>
      <w:rPr>
        <w:rFonts w:ascii="Wingdings" w:hAnsi="Wingdings" w:hint="default"/>
      </w:rPr>
    </w:lvl>
    <w:lvl w:ilvl="6" w:tplc="D19CECF2" w:tentative="1">
      <w:start w:val="1"/>
      <w:numFmt w:val="bullet"/>
      <w:lvlText w:val=""/>
      <w:lvlJc w:val="left"/>
      <w:pPr>
        <w:ind w:left="5040" w:hanging="360"/>
      </w:pPr>
      <w:rPr>
        <w:rFonts w:ascii="Symbol" w:hAnsi="Symbol" w:hint="default"/>
      </w:rPr>
    </w:lvl>
    <w:lvl w:ilvl="7" w:tplc="99D2B7E4" w:tentative="1">
      <w:start w:val="1"/>
      <w:numFmt w:val="bullet"/>
      <w:lvlText w:val="o"/>
      <w:lvlJc w:val="left"/>
      <w:pPr>
        <w:ind w:left="5760" w:hanging="360"/>
      </w:pPr>
      <w:rPr>
        <w:rFonts w:ascii="Courier New" w:hAnsi="Courier New" w:cs="Courier New" w:hint="default"/>
      </w:rPr>
    </w:lvl>
    <w:lvl w:ilvl="8" w:tplc="511C1CFA" w:tentative="1">
      <w:start w:val="1"/>
      <w:numFmt w:val="bullet"/>
      <w:lvlText w:val=""/>
      <w:lvlJc w:val="left"/>
      <w:pPr>
        <w:ind w:left="6480" w:hanging="360"/>
      </w:pPr>
      <w:rPr>
        <w:rFonts w:ascii="Wingdings" w:hAnsi="Wingdings" w:hint="default"/>
      </w:rPr>
    </w:lvl>
  </w:abstractNum>
  <w:abstractNum w:abstractNumId="27" w15:restartNumberingAfterBreak="0">
    <w:nsid w:val="5FFF04EB"/>
    <w:multiLevelType w:val="hybridMultilevel"/>
    <w:tmpl w:val="C2CED4BA"/>
    <w:lvl w:ilvl="0" w:tplc="058894BC">
      <w:start w:val="1"/>
      <w:numFmt w:val="bullet"/>
      <w:lvlText w:val=""/>
      <w:lvlJc w:val="left"/>
      <w:pPr>
        <w:ind w:left="2160" w:hanging="360"/>
      </w:pPr>
      <w:rPr>
        <w:rFonts w:ascii="Symbol" w:hAnsi="Symbol" w:hint="default"/>
      </w:rPr>
    </w:lvl>
    <w:lvl w:ilvl="1" w:tplc="6BE6CB2A" w:tentative="1">
      <w:start w:val="1"/>
      <w:numFmt w:val="bullet"/>
      <w:lvlText w:val="o"/>
      <w:lvlJc w:val="left"/>
      <w:pPr>
        <w:ind w:left="2880" w:hanging="360"/>
      </w:pPr>
      <w:rPr>
        <w:rFonts w:ascii="Courier New" w:hAnsi="Courier New" w:cs="Courier New" w:hint="default"/>
      </w:rPr>
    </w:lvl>
    <w:lvl w:ilvl="2" w:tplc="BA8050DE" w:tentative="1">
      <w:start w:val="1"/>
      <w:numFmt w:val="bullet"/>
      <w:lvlText w:val=""/>
      <w:lvlJc w:val="left"/>
      <w:pPr>
        <w:ind w:left="3600" w:hanging="360"/>
      </w:pPr>
      <w:rPr>
        <w:rFonts w:ascii="Wingdings" w:hAnsi="Wingdings" w:hint="default"/>
      </w:rPr>
    </w:lvl>
    <w:lvl w:ilvl="3" w:tplc="D730F51A" w:tentative="1">
      <w:start w:val="1"/>
      <w:numFmt w:val="bullet"/>
      <w:lvlText w:val=""/>
      <w:lvlJc w:val="left"/>
      <w:pPr>
        <w:ind w:left="4320" w:hanging="360"/>
      </w:pPr>
      <w:rPr>
        <w:rFonts w:ascii="Symbol" w:hAnsi="Symbol" w:hint="default"/>
      </w:rPr>
    </w:lvl>
    <w:lvl w:ilvl="4" w:tplc="7E2A8E14" w:tentative="1">
      <w:start w:val="1"/>
      <w:numFmt w:val="bullet"/>
      <w:lvlText w:val="o"/>
      <w:lvlJc w:val="left"/>
      <w:pPr>
        <w:ind w:left="5040" w:hanging="360"/>
      </w:pPr>
      <w:rPr>
        <w:rFonts w:ascii="Courier New" w:hAnsi="Courier New" w:cs="Courier New" w:hint="default"/>
      </w:rPr>
    </w:lvl>
    <w:lvl w:ilvl="5" w:tplc="01E61832" w:tentative="1">
      <w:start w:val="1"/>
      <w:numFmt w:val="bullet"/>
      <w:lvlText w:val=""/>
      <w:lvlJc w:val="left"/>
      <w:pPr>
        <w:ind w:left="5760" w:hanging="360"/>
      </w:pPr>
      <w:rPr>
        <w:rFonts w:ascii="Wingdings" w:hAnsi="Wingdings" w:hint="default"/>
      </w:rPr>
    </w:lvl>
    <w:lvl w:ilvl="6" w:tplc="B7E67640" w:tentative="1">
      <w:start w:val="1"/>
      <w:numFmt w:val="bullet"/>
      <w:lvlText w:val=""/>
      <w:lvlJc w:val="left"/>
      <w:pPr>
        <w:ind w:left="6480" w:hanging="360"/>
      </w:pPr>
      <w:rPr>
        <w:rFonts w:ascii="Symbol" w:hAnsi="Symbol" w:hint="default"/>
      </w:rPr>
    </w:lvl>
    <w:lvl w:ilvl="7" w:tplc="18CA76DA" w:tentative="1">
      <w:start w:val="1"/>
      <w:numFmt w:val="bullet"/>
      <w:lvlText w:val="o"/>
      <w:lvlJc w:val="left"/>
      <w:pPr>
        <w:ind w:left="7200" w:hanging="360"/>
      </w:pPr>
      <w:rPr>
        <w:rFonts w:ascii="Courier New" w:hAnsi="Courier New" w:cs="Courier New" w:hint="default"/>
      </w:rPr>
    </w:lvl>
    <w:lvl w:ilvl="8" w:tplc="E41CC498" w:tentative="1">
      <w:start w:val="1"/>
      <w:numFmt w:val="bullet"/>
      <w:lvlText w:val=""/>
      <w:lvlJc w:val="left"/>
      <w:pPr>
        <w:ind w:left="7920" w:hanging="360"/>
      </w:pPr>
      <w:rPr>
        <w:rFonts w:ascii="Wingdings" w:hAnsi="Wingdings" w:hint="default"/>
      </w:rPr>
    </w:lvl>
  </w:abstractNum>
  <w:abstractNum w:abstractNumId="28" w15:restartNumberingAfterBreak="0">
    <w:nsid w:val="64851D27"/>
    <w:multiLevelType w:val="hybridMultilevel"/>
    <w:tmpl w:val="4928EB12"/>
    <w:lvl w:ilvl="0" w:tplc="88022C30">
      <w:start w:val="1"/>
      <w:numFmt w:val="bullet"/>
      <w:lvlText w:val=""/>
      <w:lvlJc w:val="left"/>
      <w:pPr>
        <w:ind w:left="720" w:hanging="360"/>
      </w:pPr>
      <w:rPr>
        <w:rFonts w:ascii="Symbol" w:hAnsi="Symbol" w:hint="default"/>
      </w:rPr>
    </w:lvl>
    <w:lvl w:ilvl="1" w:tplc="8D822CD4" w:tentative="1">
      <w:start w:val="1"/>
      <w:numFmt w:val="bullet"/>
      <w:lvlText w:val="o"/>
      <w:lvlJc w:val="left"/>
      <w:pPr>
        <w:ind w:left="1440" w:hanging="360"/>
      </w:pPr>
      <w:rPr>
        <w:rFonts w:ascii="Courier New" w:hAnsi="Courier New" w:cs="Courier New" w:hint="default"/>
      </w:rPr>
    </w:lvl>
    <w:lvl w:ilvl="2" w:tplc="4934BD28" w:tentative="1">
      <w:start w:val="1"/>
      <w:numFmt w:val="bullet"/>
      <w:lvlText w:val=""/>
      <w:lvlJc w:val="left"/>
      <w:pPr>
        <w:ind w:left="2160" w:hanging="360"/>
      </w:pPr>
      <w:rPr>
        <w:rFonts w:ascii="Wingdings" w:hAnsi="Wingdings" w:hint="default"/>
      </w:rPr>
    </w:lvl>
    <w:lvl w:ilvl="3" w:tplc="312E2970" w:tentative="1">
      <w:start w:val="1"/>
      <w:numFmt w:val="bullet"/>
      <w:lvlText w:val=""/>
      <w:lvlJc w:val="left"/>
      <w:pPr>
        <w:ind w:left="2880" w:hanging="360"/>
      </w:pPr>
      <w:rPr>
        <w:rFonts w:ascii="Symbol" w:hAnsi="Symbol" w:hint="default"/>
      </w:rPr>
    </w:lvl>
    <w:lvl w:ilvl="4" w:tplc="246E0CE0" w:tentative="1">
      <w:start w:val="1"/>
      <w:numFmt w:val="bullet"/>
      <w:lvlText w:val="o"/>
      <w:lvlJc w:val="left"/>
      <w:pPr>
        <w:ind w:left="3600" w:hanging="360"/>
      </w:pPr>
      <w:rPr>
        <w:rFonts w:ascii="Courier New" w:hAnsi="Courier New" w:cs="Courier New" w:hint="default"/>
      </w:rPr>
    </w:lvl>
    <w:lvl w:ilvl="5" w:tplc="40FC5886" w:tentative="1">
      <w:start w:val="1"/>
      <w:numFmt w:val="bullet"/>
      <w:lvlText w:val=""/>
      <w:lvlJc w:val="left"/>
      <w:pPr>
        <w:ind w:left="4320" w:hanging="360"/>
      </w:pPr>
      <w:rPr>
        <w:rFonts w:ascii="Wingdings" w:hAnsi="Wingdings" w:hint="default"/>
      </w:rPr>
    </w:lvl>
    <w:lvl w:ilvl="6" w:tplc="82C2B59A" w:tentative="1">
      <w:start w:val="1"/>
      <w:numFmt w:val="bullet"/>
      <w:lvlText w:val=""/>
      <w:lvlJc w:val="left"/>
      <w:pPr>
        <w:ind w:left="5040" w:hanging="360"/>
      </w:pPr>
      <w:rPr>
        <w:rFonts w:ascii="Symbol" w:hAnsi="Symbol" w:hint="default"/>
      </w:rPr>
    </w:lvl>
    <w:lvl w:ilvl="7" w:tplc="5AC817E6" w:tentative="1">
      <w:start w:val="1"/>
      <w:numFmt w:val="bullet"/>
      <w:lvlText w:val="o"/>
      <w:lvlJc w:val="left"/>
      <w:pPr>
        <w:ind w:left="5760" w:hanging="360"/>
      </w:pPr>
      <w:rPr>
        <w:rFonts w:ascii="Courier New" w:hAnsi="Courier New" w:cs="Courier New" w:hint="default"/>
      </w:rPr>
    </w:lvl>
    <w:lvl w:ilvl="8" w:tplc="249860AC" w:tentative="1">
      <w:start w:val="1"/>
      <w:numFmt w:val="bullet"/>
      <w:lvlText w:val=""/>
      <w:lvlJc w:val="left"/>
      <w:pPr>
        <w:ind w:left="6480" w:hanging="360"/>
      </w:pPr>
      <w:rPr>
        <w:rFonts w:ascii="Wingdings" w:hAnsi="Wingdings" w:hint="default"/>
      </w:rPr>
    </w:lvl>
  </w:abstractNum>
  <w:abstractNum w:abstractNumId="29" w15:restartNumberingAfterBreak="0">
    <w:nsid w:val="64E32CB9"/>
    <w:multiLevelType w:val="hybridMultilevel"/>
    <w:tmpl w:val="C0FE60F6"/>
    <w:lvl w:ilvl="0" w:tplc="216C829A">
      <w:start w:val="1"/>
      <w:numFmt w:val="bullet"/>
      <w:lvlText w:val=""/>
      <w:lvlJc w:val="left"/>
      <w:pPr>
        <w:ind w:left="1800" w:hanging="360"/>
      </w:pPr>
      <w:rPr>
        <w:rFonts w:ascii="Symbol" w:hAnsi="Symbol" w:hint="default"/>
      </w:rPr>
    </w:lvl>
    <w:lvl w:ilvl="1" w:tplc="B658FDB4" w:tentative="1">
      <w:start w:val="1"/>
      <w:numFmt w:val="bullet"/>
      <w:lvlText w:val="o"/>
      <w:lvlJc w:val="left"/>
      <w:pPr>
        <w:ind w:left="2520" w:hanging="360"/>
      </w:pPr>
      <w:rPr>
        <w:rFonts w:ascii="Courier New" w:hAnsi="Courier New" w:cs="Courier New" w:hint="default"/>
      </w:rPr>
    </w:lvl>
    <w:lvl w:ilvl="2" w:tplc="6890E23C" w:tentative="1">
      <w:start w:val="1"/>
      <w:numFmt w:val="bullet"/>
      <w:lvlText w:val=""/>
      <w:lvlJc w:val="left"/>
      <w:pPr>
        <w:ind w:left="3240" w:hanging="360"/>
      </w:pPr>
      <w:rPr>
        <w:rFonts w:ascii="Wingdings" w:hAnsi="Wingdings" w:hint="default"/>
      </w:rPr>
    </w:lvl>
    <w:lvl w:ilvl="3" w:tplc="980476E4" w:tentative="1">
      <w:start w:val="1"/>
      <w:numFmt w:val="bullet"/>
      <w:lvlText w:val=""/>
      <w:lvlJc w:val="left"/>
      <w:pPr>
        <w:ind w:left="3960" w:hanging="360"/>
      </w:pPr>
      <w:rPr>
        <w:rFonts w:ascii="Symbol" w:hAnsi="Symbol" w:hint="default"/>
      </w:rPr>
    </w:lvl>
    <w:lvl w:ilvl="4" w:tplc="9C3C2176" w:tentative="1">
      <w:start w:val="1"/>
      <w:numFmt w:val="bullet"/>
      <w:lvlText w:val="o"/>
      <w:lvlJc w:val="left"/>
      <w:pPr>
        <w:ind w:left="4680" w:hanging="360"/>
      </w:pPr>
      <w:rPr>
        <w:rFonts w:ascii="Courier New" w:hAnsi="Courier New" w:cs="Courier New" w:hint="default"/>
      </w:rPr>
    </w:lvl>
    <w:lvl w:ilvl="5" w:tplc="17BE11D6" w:tentative="1">
      <w:start w:val="1"/>
      <w:numFmt w:val="bullet"/>
      <w:lvlText w:val=""/>
      <w:lvlJc w:val="left"/>
      <w:pPr>
        <w:ind w:left="5400" w:hanging="360"/>
      </w:pPr>
      <w:rPr>
        <w:rFonts w:ascii="Wingdings" w:hAnsi="Wingdings" w:hint="default"/>
      </w:rPr>
    </w:lvl>
    <w:lvl w:ilvl="6" w:tplc="8AFC4668" w:tentative="1">
      <w:start w:val="1"/>
      <w:numFmt w:val="bullet"/>
      <w:lvlText w:val=""/>
      <w:lvlJc w:val="left"/>
      <w:pPr>
        <w:ind w:left="6120" w:hanging="360"/>
      </w:pPr>
      <w:rPr>
        <w:rFonts w:ascii="Symbol" w:hAnsi="Symbol" w:hint="default"/>
      </w:rPr>
    </w:lvl>
    <w:lvl w:ilvl="7" w:tplc="77A8CC38" w:tentative="1">
      <w:start w:val="1"/>
      <w:numFmt w:val="bullet"/>
      <w:lvlText w:val="o"/>
      <w:lvlJc w:val="left"/>
      <w:pPr>
        <w:ind w:left="6840" w:hanging="360"/>
      </w:pPr>
      <w:rPr>
        <w:rFonts w:ascii="Courier New" w:hAnsi="Courier New" w:cs="Courier New" w:hint="default"/>
      </w:rPr>
    </w:lvl>
    <w:lvl w:ilvl="8" w:tplc="29FC2130" w:tentative="1">
      <w:start w:val="1"/>
      <w:numFmt w:val="bullet"/>
      <w:lvlText w:val=""/>
      <w:lvlJc w:val="left"/>
      <w:pPr>
        <w:ind w:left="7560" w:hanging="360"/>
      </w:pPr>
      <w:rPr>
        <w:rFonts w:ascii="Wingdings" w:hAnsi="Wingdings" w:hint="default"/>
      </w:rPr>
    </w:lvl>
  </w:abstractNum>
  <w:abstractNum w:abstractNumId="30" w15:restartNumberingAfterBreak="0">
    <w:nsid w:val="64E91B25"/>
    <w:multiLevelType w:val="hybridMultilevel"/>
    <w:tmpl w:val="4B567182"/>
    <w:lvl w:ilvl="0" w:tplc="B114BD86">
      <w:start w:val="1"/>
      <w:numFmt w:val="bullet"/>
      <w:lvlText w:val=""/>
      <w:lvlJc w:val="left"/>
      <w:pPr>
        <w:ind w:left="720" w:hanging="360"/>
      </w:pPr>
      <w:rPr>
        <w:rFonts w:ascii="Symbol" w:hAnsi="Symbol" w:hint="default"/>
      </w:rPr>
    </w:lvl>
    <w:lvl w:ilvl="1" w:tplc="6E6817A2">
      <w:start w:val="1"/>
      <w:numFmt w:val="bullet"/>
      <w:lvlText w:val="o"/>
      <w:lvlJc w:val="left"/>
      <w:pPr>
        <w:ind w:left="1440" w:hanging="360"/>
      </w:pPr>
      <w:rPr>
        <w:rFonts w:ascii="Courier New" w:hAnsi="Courier New" w:cs="Courier New" w:hint="default"/>
      </w:rPr>
    </w:lvl>
    <w:lvl w:ilvl="2" w:tplc="04F0BA50">
      <w:start w:val="1"/>
      <w:numFmt w:val="bullet"/>
      <w:lvlText w:val=""/>
      <w:lvlJc w:val="left"/>
      <w:pPr>
        <w:ind w:left="2160" w:hanging="360"/>
      </w:pPr>
      <w:rPr>
        <w:rFonts w:ascii="Wingdings" w:hAnsi="Wingdings" w:hint="default"/>
      </w:rPr>
    </w:lvl>
    <w:lvl w:ilvl="3" w:tplc="43462A36" w:tentative="1">
      <w:start w:val="1"/>
      <w:numFmt w:val="bullet"/>
      <w:lvlText w:val=""/>
      <w:lvlJc w:val="left"/>
      <w:pPr>
        <w:ind w:left="2880" w:hanging="360"/>
      </w:pPr>
      <w:rPr>
        <w:rFonts w:ascii="Symbol" w:hAnsi="Symbol" w:hint="default"/>
      </w:rPr>
    </w:lvl>
    <w:lvl w:ilvl="4" w:tplc="BDA4C2C0" w:tentative="1">
      <w:start w:val="1"/>
      <w:numFmt w:val="bullet"/>
      <w:lvlText w:val="o"/>
      <w:lvlJc w:val="left"/>
      <w:pPr>
        <w:ind w:left="3600" w:hanging="360"/>
      </w:pPr>
      <w:rPr>
        <w:rFonts w:ascii="Courier New" w:hAnsi="Courier New" w:cs="Courier New" w:hint="default"/>
      </w:rPr>
    </w:lvl>
    <w:lvl w:ilvl="5" w:tplc="BBBE0C90" w:tentative="1">
      <w:start w:val="1"/>
      <w:numFmt w:val="bullet"/>
      <w:lvlText w:val=""/>
      <w:lvlJc w:val="left"/>
      <w:pPr>
        <w:ind w:left="4320" w:hanging="360"/>
      </w:pPr>
      <w:rPr>
        <w:rFonts w:ascii="Wingdings" w:hAnsi="Wingdings" w:hint="default"/>
      </w:rPr>
    </w:lvl>
    <w:lvl w:ilvl="6" w:tplc="5650A9F8" w:tentative="1">
      <w:start w:val="1"/>
      <w:numFmt w:val="bullet"/>
      <w:lvlText w:val=""/>
      <w:lvlJc w:val="left"/>
      <w:pPr>
        <w:ind w:left="5040" w:hanging="360"/>
      </w:pPr>
      <w:rPr>
        <w:rFonts w:ascii="Symbol" w:hAnsi="Symbol" w:hint="default"/>
      </w:rPr>
    </w:lvl>
    <w:lvl w:ilvl="7" w:tplc="25AED592" w:tentative="1">
      <w:start w:val="1"/>
      <w:numFmt w:val="bullet"/>
      <w:lvlText w:val="o"/>
      <w:lvlJc w:val="left"/>
      <w:pPr>
        <w:ind w:left="5760" w:hanging="360"/>
      </w:pPr>
      <w:rPr>
        <w:rFonts w:ascii="Courier New" w:hAnsi="Courier New" w:cs="Courier New" w:hint="default"/>
      </w:rPr>
    </w:lvl>
    <w:lvl w:ilvl="8" w:tplc="FB2080C8" w:tentative="1">
      <w:start w:val="1"/>
      <w:numFmt w:val="bullet"/>
      <w:lvlText w:val=""/>
      <w:lvlJc w:val="left"/>
      <w:pPr>
        <w:ind w:left="6480" w:hanging="360"/>
      </w:pPr>
      <w:rPr>
        <w:rFonts w:ascii="Wingdings" w:hAnsi="Wingdings" w:hint="default"/>
      </w:rPr>
    </w:lvl>
  </w:abstractNum>
  <w:abstractNum w:abstractNumId="31" w15:restartNumberingAfterBreak="0">
    <w:nsid w:val="652754C9"/>
    <w:multiLevelType w:val="hybridMultilevel"/>
    <w:tmpl w:val="F88EF6AC"/>
    <w:lvl w:ilvl="0" w:tplc="39C226DE">
      <w:start w:val="1"/>
      <w:numFmt w:val="bullet"/>
      <w:lvlText w:val=""/>
      <w:lvlJc w:val="left"/>
      <w:pPr>
        <w:ind w:left="720" w:hanging="360"/>
      </w:pPr>
      <w:rPr>
        <w:rFonts w:ascii="Symbol" w:hAnsi="Symbol" w:hint="default"/>
      </w:rPr>
    </w:lvl>
    <w:lvl w:ilvl="1" w:tplc="914C912A" w:tentative="1">
      <w:start w:val="1"/>
      <w:numFmt w:val="bullet"/>
      <w:lvlText w:val="o"/>
      <w:lvlJc w:val="left"/>
      <w:pPr>
        <w:ind w:left="1440" w:hanging="360"/>
      </w:pPr>
      <w:rPr>
        <w:rFonts w:ascii="Courier New" w:hAnsi="Courier New" w:cs="Courier New" w:hint="default"/>
      </w:rPr>
    </w:lvl>
    <w:lvl w:ilvl="2" w:tplc="959292B6" w:tentative="1">
      <w:start w:val="1"/>
      <w:numFmt w:val="bullet"/>
      <w:lvlText w:val=""/>
      <w:lvlJc w:val="left"/>
      <w:pPr>
        <w:ind w:left="2160" w:hanging="360"/>
      </w:pPr>
      <w:rPr>
        <w:rFonts w:ascii="Wingdings" w:hAnsi="Wingdings" w:hint="default"/>
      </w:rPr>
    </w:lvl>
    <w:lvl w:ilvl="3" w:tplc="E25ED592" w:tentative="1">
      <w:start w:val="1"/>
      <w:numFmt w:val="bullet"/>
      <w:lvlText w:val=""/>
      <w:lvlJc w:val="left"/>
      <w:pPr>
        <w:ind w:left="2880" w:hanging="360"/>
      </w:pPr>
      <w:rPr>
        <w:rFonts w:ascii="Symbol" w:hAnsi="Symbol" w:hint="default"/>
      </w:rPr>
    </w:lvl>
    <w:lvl w:ilvl="4" w:tplc="EABCD3E2" w:tentative="1">
      <w:start w:val="1"/>
      <w:numFmt w:val="bullet"/>
      <w:lvlText w:val="o"/>
      <w:lvlJc w:val="left"/>
      <w:pPr>
        <w:ind w:left="3600" w:hanging="360"/>
      </w:pPr>
      <w:rPr>
        <w:rFonts w:ascii="Courier New" w:hAnsi="Courier New" w:cs="Courier New" w:hint="default"/>
      </w:rPr>
    </w:lvl>
    <w:lvl w:ilvl="5" w:tplc="17B629FE" w:tentative="1">
      <w:start w:val="1"/>
      <w:numFmt w:val="bullet"/>
      <w:lvlText w:val=""/>
      <w:lvlJc w:val="left"/>
      <w:pPr>
        <w:ind w:left="4320" w:hanging="360"/>
      </w:pPr>
      <w:rPr>
        <w:rFonts w:ascii="Wingdings" w:hAnsi="Wingdings" w:hint="default"/>
      </w:rPr>
    </w:lvl>
    <w:lvl w:ilvl="6" w:tplc="3DCE8332" w:tentative="1">
      <w:start w:val="1"/>
      <w:numFmt w:val="bullet"/>
      <w:lvlText w:val=""/>
      <w:lvlJc w:val="left"/>
      <w:pPr>
        <w:ind w:left="5040" w:hanging="360"/>
      </w:pPr>
      <w:rPr>
        <w:rFonts w:ascii="Symbol" w:hAnsi="Symbol" w:hint="default"/>
      </w:rPr>
    </w:lvl>
    <w:lvl w:ilvl="7" w:tplc="A5EE1E44" w:tentative="1">
      <w:start w:val="1"/>
      <w:numFmt w:val="bullet"/>
      <w:lvlText w:val="o"/>
      <w:lvlJc w:val="left"/>
      <w:pPr>
        <w:ind w:left="5760" w:hanging="360"/>
      </w:pPr>
      <w:rPr>
        <w:rFonts w:ascii="Courier New" w:hAnsi="Courier New" w:cs="Courier New" w:hint="default"/>
      </w:rPr>
    </w:lvl>
    <w:lvl w:ilvl="8" w:tplc="5D0CF5AE" w:tentative="1">
      <w:start w:val="1"/>
      <w:numFmt w:val="bullet"/>
      <w:lvlText w:val=""/>
      <w:lvlJc w:val="left"/>
      <w:pPr>
        <w:ind w:left="6480" w:hanging="360"/>
      </w:pPr>
      <w:rPr>
        <w:rFonts w:ascii="Wingdings" w:hAnsi="Wingdings" w:hint="default"/>
      </w:rPr>
    </w:lvl>
  </w:abstractNum>
  <w:abstractNum w:abstractNumId="32" w15:restartNumberingAfterBreak="0">
    <w:nsid w:val="65B634DB"/>
    <w:multiLevelType w:val="hybridMultilevel"/>
    <w:tmpl w:val="93B2AEEC"/>
    <w:lvl w:ilvl="0" w:tplc="FF5890FE">
      <w:start w:val="1"/>
      <w:numFmt w:val="bullet"/>
      <w:lvlText w:val=""/>
      <w:lvlJc w:val="left"/>
      <w:pPr>
        <w:ind w:left="720" w:hanging="360"/>
      </w:pPr>
      <w:rPr>
        <w:rFonts w:ascii="Symbol" w:hAnsi="Symbol" w:hint="default"/>
      </w:rPr>
    </w:lvl>
    <w:lvl w:ilvl="1" w:tplc="F3B06E9A" w:tentative="1">
      <w:start w:val="1"/>
      <w:numFmt w:val="bullet"/>
      <w:lvlText w:val="o"/>
      <w:lvlJc w:val="left"/>
      <w:pPr>
        <w:ind w:left="1440" w:hanging="360"/>
      </w:pPr>
      <w:rPr>
        <w:rFonts w:ascii="Courier New" w:hAnsi="Courier New" w:cs="Courier New" w:hint="default"/>
      </w:rPr>
    </w:lvl>
    <w:lvl w:ilvl="2" w:tplc="7D70A9EC" w:tentative="1">
      <w:start w:val="1"/>
      <w:numFmt w:val="bullet"/>
      <w:lvlText w:val=""/>
      <w:lvlJc w:val="left"/>
      <w:pPr>
        <w:ind w:left="2160" w:hanging="360"/>
      </w:pPr>
      <w:rPr>
        <w:rFonts w:ascii="Wingdings" w:hAnsi="Wingdings" w:hint="default"/>
      </w:rPr>
    </w:lvl>
    <w:lvl w:ilvl="3" w:tplc="32AC6A96" w:tentative="1">
      <w:start w:val="1"/>
      <w:numFmt w:val="bullet"/>
      <w:lvlText w:val=""/>
      <w:lvlJc w:val="left"/>
      <w:pPr>
        <w:ind w:left="2880" w:hanging="360"/>
      </w:pPr>
      <w:rPr>
        <w:rFonts w:ascii="Symbol" w:hAnsi="Symbol" w:hint="default"/>
      </w:rPr>
    </w:lvl>
    <w:lvl w:ilvl="4" w:tplc="6F2EBF40" w:tentative="1">
      <w:start w:val="1"/>
      <w:numFmt w:val="bullet"/>
      <w:lvlText w:val="o"/>
      <w:lvlJc w:val="left"/>
      <w:pPr>
        <w:ind w:left="3600" w:hanging="360"/>
      </w:pPr>
      <w:rPr>
        <w:rFonts w:ascii="Courier New" w:hAnsi="Courier New" w:cs="Courier New" w:hint="default"/>
      </w:rPr>
    </w:lvl>
    <w:lvl w:ilvl="5" w:tplc="B1C6A608" w:tentative="1">
      <w:start w:val="1"/>
      <w:numFmt w:val="bullet"/>
      <w:lvlText w:val=""/>
      <w:lvlJc w:val="left"/>
      <w:pPr>
        <w:ind w:left="4320" w:hanging="360"/>
      </w:pPr>
      <w:rPr>
        <w:rFonts w:ascii="Wingdings" w:hAnsi="Wingdings" w:hint="default"/>
      </w:rPr>
    </w:lvl>
    <w:lvl w:ilvl="6" w:tplc="F80440E8" w:tentative="1">
      <w:start w:val="1"/>
      <w:numFmt w:val="bullet"/>
      <w:lvlText w:val=""/>
      <w:lvlJc w:val="left"/>
      <w:pPr>
        <w:ind w:left="5040" w:hanging="360"/>
      </w:pPr>
      <w:rPr>
        <w:rFonts w:ascii="Symbol" w:hAnsi="Symbol" w:hint="default"/>
      </w:rPr>
    </w:lvl>
    <w:lvl w:ilvl="7" w:tplc="8E721288" w:tentative="1">
      <w:start w:val="1"/>
      <w:numFmt w:val="bullet"/>
      <w:lvlText w:val="o"/>
      <w:lvlJc w:val="left"/>
      <w:pPr>
        <w:ind w:left="5760" w:hanging="360"/>
      </w:pPr>
      <w:rPr>
        <w:rFonts w:ascii="Courier New" w:hAnsi="Courier New" w:cs="Courier New" w:hint="default"/>
      </w:rPr>
    </w:lvl>
    <w:lvl w:ilvl="8" w:tplc="5EEC039C" w:tentative="1">
      <w:start w:val="1"/>
      <w:numFmt w:val="bullet"/>
      <w:lvlText w:val=""/>
      <w:lvlJc w:val="left"/>
      <w:pPr>
        <w:ind w:left="6480" w:hanging="360"/>
      </w:pPr>
      <w:rPr>
        <w:rFonts w:ascii="Wingdings" w:hAnsi="Wingdings" w:hint="default"/>
      </w:rPr>
    </w:lvl>
  </w:abstractNum>
  <w:abstractNum w:abstractNumId="33" w15:restartNumberingAfterBreak="0">
    <w:nsid w:val="699C4C24"/>
    <w:multiLevelType w:val="hybridMultilevel"/>
    <w:tmpl w:val="34749D28"/>
    <w:lvl w:ilvl="0" w:tplc="5D9E14F2">
      <w:start w:val="1"/>
      <w:numFmt w:val="bullet"/>
      <w:lvlText w:val=""/>
      <w:lvlJc w:val="left"/>
      <w:pPr>
        <w:ind w:left="720" w:hanging="360"/>
      </w:pPr>
      <w:rPr>
        <w:rFonts w:ascii="Symbol" w:hAnsi="Symbol" w:hint="default"/>
      </w:rPr>
    </w:lvl>
    <w:lvl w:ilvl="1" w:tplc="F88A7FCA">
      <w:start w:val="1"/>
      <w:numFmt w:val="bullet"/>
      <w:lvlText w:val="o"/>
      <w:lvlJc w:val="left"/>
      <w:pPr>
        <w:ind w:left="1440" w:hanging="360"/>
      </w:pPr>
      <w:rPr>
        <w:rFonts w:ascii="Courier New" w:hAnsi="Courier New" w:cs="Courier New" w:hint="default"/>
      </w:rPr>
    </w:lvl>
    <w:lvl w:ilvl="2" w:tplc="F2AC67C8" w:tentative="1">
      <w:start w:val="1"/>
      <w:numFmt w:val="bullet"/>
      <w:lvlText w:val=""/>
      <w:lvlJc w:val="left"/>
      <w:pPr>
        <w:ind w:left="2160" w:hanging="360"/>
      </w:pPr>
      <w:rPr>
        <w:rFonts w:ascii="Wingdings" w:hAnsi="Wingdings" w:hint="default"/>
      </w:rPr>
    </w:lvl>
    <w:lvl w:ilvl="3" w:tplc="DD56D052" w:tentative="1">
      <w:start w:val="1"/>
      <w:numFmt w:val="bullet"/>
      <w:lvlText w:val=""/>
      <w:lvlJc w:val="left"/>
      <w:pPr>
        <w:ind w:left="2880" w:hanging="360"/>
      </w:pPr>
      <w:rPr>
        <w:rFonts w:ascii="Symbol" w:hAnsi="Symbol" w:hint="default"/>
      </w:rPr>
    </w:lvl>
    <w:lvl w:ilvl="4" w:tplc="72082EA6" w:tentative="1">
      <w:start w:val="1"/>
      <w:numFmt w:val="bullet"/>
      <w:lvlText w:val="o"/>
      <w:lvlJc w:val="left"/>
      <w:pPr>
        <w:ind w:left="3600" w:hanging="360"/>
      </w:pPr>
      <w:rPr>
        <w:rFonts w:ascii="Courier New" w:hAnsi="Courier New" w:cs="Courier New" w:hint="default"/>
      </w:rPr>
    </w:lvl>
    <w:lvl w:ilvl="5" w:tplc="20A6FCCC" w:tentative="1">
      <w:start w:val="1"/>
      <w:numFmt w:val="bullet"/>
      <w:lvlText w:val=""/>
      <w:lvlJc w:val="left"/>
      <w:pPr>
        <w:ind w:left="4320" w:hanging="360"/>
      </w:pPr>
      <w:rPr>
        <w:rFonts w:ascii="Wingdings" w:hAnsi="Wingdings" w:hint="default"/>
      </w:rPr>
    </w:lvl>
    <w:lvl w:ilvl="6" w:tplc="E3CEDBB4" w:tentative="1">
      <w:start w:val="1"/>
      <w:numFmt w:val="bullet"/>
      <w:lvlText w:val=""/>
      <w:lvlJc w:val="left"/>
      <w:pPr>
        <w:ind w:left="5040" w:hanging="360"/>
      </w:pPr>
      <w:rPr>
        <w:rFonts w:ascii="Symbol" w:hAnsi="Symbol" w:hint="default"/>
      </w:rPr>
    </w:lvl>
    <w:lvl w:ilvl="7" w:tplc="0D1C68CC" w:tentative="1">
      <w:start w:val="1"/>
      <w:numFmt w:val="bullet"/>
      <w:lvlText w:val="o"/>
      <w:lvlJc w:val="left"/>
      <w:pPr>
        <w:ind w:left="5760" w:hanging="360"/>
      </w:pPr>
      <w:rPr>
        <w:rFonts w:ascii="Courier New" w:hAnsi="Courier New" w:cs="Courier New" w:hint="default"/>
      </w:rPr>
    </w:lvl>
    <w:lvl w:ilvl="8" w:tplc="F4F4D306" w:tentative="1">
      <w:start w:val="1"/>
      <w:numFmt w:val="bullet"/>
      <w:lvlText w:val=""/>
      <w:lvlJc w:val="left"/>
      <w:pPr>
        <w:ind w:left="6480" w:hanging="360"/>
      </w:pPr>
      <w:rPr>
        <w:rFonts w:ascii="Wingdings" w:hAnsi="Wingdings" w:hint="default"/>
      </w:rPr>
    </w:lvl>
  </w:abstractNum>
  <w:abstractNum w:abstractNumId="34" w15:restartNumberingAfterBreak="0">
    <w:nsid w:val="74484604"/>
    <w:multiLevelType w:val="hybridMultilevel"/>
    <w:tmpl w:val="A670C7B4"/>
    <w:lvl w:ilvl="0" w:tplc="2E84EE0A">
      <w:start w:val="1"/>
      <w:numFmt w:val="bullet"/>
      <w:lvlText w:val=""/>
      <w:lvlJc w:val="left"/>
      <w:pPr>
        <w:ind w:left="2160" w:hanging="360"/>
      </w:pPr>
      <w:rPr>
        <w:rFonts w:ascii="Symbol" w:hAnsi="Symbol" w:hint="default"/>
      </w:rPr>
    </w:lvl>
    <w:lvl w:ilvl="1" w:tplc="995CDC36" w:tentative="1">
      <w:start w:val="1"/>
      <w:numFmt w:val="bullet"/>
      <w:lvlText w:val="o"/>
      <w:lvlJc w:val="left"/>
      <w:pPr>
        <w:ind w:left="2880" w:hanging="360"/>
      </w:pPr>
      <w:rPr>
        <w:rFonts w:ascii="Courier New" w:hAnsi="Courier New" w:cs="Courier New" w:hint="default"/>
      </w:rPr>
    </w:lvl>
    <w:lvl w:ilvl="2" w:tplc="8CE47724" w:tentative="1">
      <w:start w:val="1"/>
      <w:numFmt w:val="bullet"/>
      <w:lvlText w:val=""/>
      <w:lvlJc w:val="left"/>
      <w:pPr>
        <w:ind w:left="3600" w:hanging="360"/>
      </w:pPr>
      <w:rPr>
        <w:rFonts w:ascii="Wingdings" w:hAnsi="Wingdings" w:hint="default"/>
      </w:rPr>
    </w:lvl>
    <w:lvl w:ilvl="3" w:tplc="0E5AEBF0" w:tentative="1">
      <w:start w:val="1"/>
      <w:numFmt w:val="bullet"/>
      <w:lvlText w:val=""/>
      <w:lvlJc w:val="left"/>
      <w:pPr>
        <w:ind w:left="4320" w:hanging="360"/>
      </w:pPr>
      <w:rPr>
        <w:rFonts w:ascii="Symbol" w:hAnsi="Symbol" w:hint="default"/>
      </w:rPr>
    </w:lvl>
    <w:lvl w:ilvl="4" w:tplc="DC24FD48" w:tentative="1">
      <w:start w:val="1"/>
      <w:numFmt w:val="bullet"/>
      <w:lvlText w:val="o"/>
      <w:lvlJc w:val="left"/>
      <w:pPr>
        <w:ind w:left="5040" w:hanging="360"/>
      </w:pPr>
      <w:rPr>
        <w:rFonts w:ascii="Courier New" w:hAnsi="Courier New" w:cs="Courier New" w:hint="default"/>
      </w:rPr>
    </w:lvl>
    <w:lvl w:ilvl="5" w:tplc="572E172E" w:tentative="1">
      <w:start w:val="1"/>
      <w:numFmt w:val="bullet"/>
      <w:lvlText w:val=""/>
      <w:lvlJc w:val="left"/>
      <w:pPr>
        <w:ind w:left="5760" w:hanging="360"/>
      </w:pPr>
      <w:rPr>
        <w:rFonts w:ascii="Wingdings" w:hAnsi="Wingdings" w:hint="default"/>
      </w:rPr>
    </w:lvl>
    <w:lvl w:ilvl="6" w:tplc="82C09524" w:tentative="1">
      <w:start w:val="1"/>
      <w:numFmt w:val="bullet"/>
      <w:lvlText w:val=""/>
      <w:lvlJc w:val="left"/>
      <w:pPr>
        <w:ind w:left="6480" w:hanging="360"/>
      </w:pPr>
      <w:rPr>
        <w:rFonts w:ascii="Symbol" w:hAnsi="Symbol" w:hint="default"/>
      </w:rPr>
    </w:lvl>
    <w:lvl w:ilvl="7" w:tplc="FD126654" w:tentative="1">
      <w:start w:val="1"/>
      <w:numFmt w:val="bullet"/>
      <w:lvlText w:val="o"/>
      <w:lvlJc w:val="left"/>
      <w:pPr>
        <w:ind w:left="7200" w:hanging="360"/>
      </w:pPr>
      <w:rPr>
        <w:rFonts w:ascii="Courier New" w:hAnsi="Courier New" w:cs="Courier New" w:hint="default"/>
      </w:rPr>
    </w:lvl>
    <w:lvl w:ilvl="8" w:tplc="02F81EFE" w:tentative="1">
      <w:start w:val="1"/>
      <w:numFmt w:val="bullet"/>
      <w:lvlText w:val=""/>
      <w:lvlJc w:val="left"/>
      <w:pPr>
        <w:ind w:left="7920" w:hanging="360"/>
      </w:pPr>
      <w:rPr>
        <w:rFonts w:ascii="Wingdings" w:hAnsi="Wingdings" w:hint="default"/>
      </w:rPr>
    </w:lvl>
  </w:abstractNum>
  <w:abstractNum w:abstractNumId="35" w15:restartNumberingAfterBreak="0">
    <w:nsid w:val="74A23B5C"/>
    <w:multiLevelType w:val="hybridMultilevel"/>
    <w:tmpl w:val="F3885CA6"/>
    <w:lvl w:ilvl="0" w:tplc="0590A33C">
      <w:start w:val="1"/>
      <w:numFmt w:val="bullet"/>
      <w:lvlText w:val=""/>
      <w:lvlJc w:val="left"/>
      <w:pPr>
        <w:ind w:left="1800" w:hanging="360"/>
      </w:pPr>
      <w:rPr>
        <w:rFonts w:ascii="Symbol" w:hAnsi="Symbol" w:hint="default"/>
      </w:rPr>
    </w:lvl>
    <w:lvl w:ilvl="1" w:tplc="9F865740">
      <w:start w:val="1"/>
      <w:numFmt w:val="bullet"/>
      <w:lvlText w:val="o"/>
      <w:lvlJc w:val="left"/>
      <w:pPr>
        <w:ind w:left="2520" w:hanging="360"/>
      </w:pPr>
      <w:rPr>
        <w:rFonts w:ascii="Courier New" w:hAnsi="Courier New" w:cs="Courier New" w:hint="default"/>
      </w:rPr>
    </w:lvl>
    <w:lvl w:ilvl="2" w:tplc="97F4E752">
      <w:start w:val="1"/>
      <w:numFmt w:val="bullet"/>
      <w:lvlText w:val=""/>
      <w:lvlJc w:val="left"/>
      <w:pPr>
        <w:ind w:left="3240" w:hanging="360"/>
      </w:pPr>
      <w:rPr>
        <w:rFonts w:ascii="Wingdings" w:hAnsi="Wingdings" w:hint="default"/>
      </w:rPr>
    </w:lvl>
    <w:lvl w:ilvl="3" w:tplc="CF3E0192">
      <w:start w:val="1"/>
      <w:numFmt w:val="bullet"/>
      <w:lvlText w:val=""/>
      <w:lvlJc w:val="left"/>
      <w:pPr>
        <w:ind w:left="3960" w:hanging="360"/>
      </w:pPr>
      <w:rPr>
        <w:rFonts w:ascii="Symbol" w:hAnsi="Symbol" w:hint="default"/>
      </w:rPr>
    </w:lvl>
    <w:lvl w:ilvl="4" w:tplc="BD0062F0">
      <w:start w:val="1"/>
      <w:numFmt w:val="bullet"/>
      <w:lvlText w:val="o"/>
      <w:lvlJc w:val="left"/>
      <w:pPr>
        <w:ind w:left="4680" w:hanging="360"/>
      </w:pPr>
      <w:rPr>
        <w:rFonts w:ascii="Courier New" w:hAnsi="Courier New" w:cs="Courier New" w:hint="default"/>
      </w:rPr>
    </w:lvl>
    <w:lvl w:ilvl="5" w:tplc="F85EBB22">
      <w:start w:val="1"/>
      <w:numFmt w:val="bullet"/>
      <w:lvlText w:val=""/>
      <w:lvlJc w:val="left"/>
      <w:pPr>
        <w:ind w:left="5400" w:hanging="360"/>
      </w:pPr>
      <w:rPr>
        <w:rFonts w:ascii="Wingdings" w:hAnsi="Wingdings" w:hint="default"/>
      </w:rPr>
    </w:lvl>
    <w:lvl w:ilvl="6" w:tplc="99F48AC6">
      <w:start w:val="1"/>
      <w:numFmt w:val="bullet"/>
      <w:lvlText w:val=""/>
      <w:lvlJc w:val="left"/>
      <w:pPr>
        <w:ind w:left="6120" w:hanging="360"/>
      </w:pPr>
      <w:rPr>
        <w:rFonts w:ascii="Symbol" w:hAnsi="Symbol" w:hint="default"/>
      </w:rPr>
    </w:lvl>
    <w:lvl w:ilvl="7" w:tplc="3F2004B2">
      <w:start w:val="1"/>
      <w:numFmt w:val="bullet"/>
      <w:lvlText w:val="o"/>
      <w:lvlJc w:val="left"/>
      <w:pPr>
        <w:ind w:left="6840" w:hanging="360"/>
      </w:pPr>
      <w:rPr>
        <w:rFonts w:ascii="Courier New" w:hAnsi="Courier New" w:cs="Courier New" w:hint="default"/>
      </w:rPr>
    </w:lvl>
    <w:lvl w:ilvl="8" w:tplc="6744128A">
      <w:start w:val="1"/>
      <w:numFmt w:val="bullet"/>
      <w:lvlText w:val=""/>
      <w:lvlJc w:val="left"/>
      <w:pPr>
        <w:ind w:left="7560" w:hanging="360"/>
      </w:pPr>
      <w:rPr>
        <w:rFonts w:ascii="Wingdings" w:hAnsi="Wingdings" w:hint="default"/>
      </w:rPr>
    </w:lvl>
  </w:abstractNum>
  <w:abstractNum w:abstractNumId="36" w15:restartNumberingAfterBreak="0">
    <w:nsid w:val="792724C6"/>
    <w:multiLevelType w:val="hybridMultilevel"/>
    <w:tmpl w:val="0EB6A46A"/>
    <w:lvl w:ilvl="0" w:tplc="F72CDB02">
      <w:start w:val="1"/>
      <w:numFmt w:val="bullet"/>
      <w:lvlText w:val=""/>
      <w:lvlJc w:val="left"/>
      <w:pPr>
        <w:ind w:left="720" w:hanging="360"/>
      </w:pPr>
      <w:rPr>
        <w:rFonts w:ascii="Symbol" w:hAnsi="Symbol" w:hint="default"/>
      </w:rPr>
    </w:lvl>
    <w:lvl w:ilvl="1" w:tplc="585E9026" w:tentative="1">
      <w:start w:val="1"/>
      <w:numFmt w:val="bullet"/>
      <w:lvlText w:val="o"/>
      <w:lvlJc w:val="left"/>
      <w:pPr>
        <w:ind w:left="1440" w:hanging="360"/>
      </w:pPr>
      <w:rPr>
        <w:rFonts w:ascii="Courier New" w:hAnsi="Courier New" w:cs="Courier New" w:hint="default"/>
      </w:rPr>
    </w:lvl>
    <w:lvl w:ilvl="2" w:tplc="8FAA09FA" w:tentative="1">
      <w:start w:val="1"/>
      <w:numFmt w:val="bullet"/>
      <w:lvlText w:val=""/>
      <w:lvlJc w:val="left"/>
      <w:pPr>
        <w:ind w:left="2160" w:hanging="360"/>
      </w:pPr>
      <w:rPr>
        <w:rFonts w:ascii="Wingdings" w:hAnsi="Wingdings" w:hint="default"/>
      </w:rPr>
    </w:lvl>
    <w:lvl w:ilvl="3" w:tplc="1D188FC8" w:tentative="1">
      <w:start w:val="1"/>
      <w:numFmt w:val="bullet"/>
      <w:lvlText w:val=""/>
      <w:lvlJc w:val="left"/>
      <w:pPr>
        <w:ind w:left="2880" w:hanging="360"/>
      </w:pPr>
      <w:rPr>
        <w:rFonts w:ascii="Symbol" w:hAnsi="Symbol" w:hint="default"/>
      </w:rPr>
    </w:lvl>
    <w:lvl w:ilvl="4" w:tplc="52002466" w:tentative="1">
      <w:start w:val="1"/>
      <w:numFmt w:val="bullet"/>
      <w:lvlText w:val="o"/>
      <w:lvlJc w:val="left"/>
      <w:pPr>
        <w:ind w:left="3600" w:hanging="360"/>
      </w:pPr>
      <w:rPr>
        <w:rFonts w:ascii="Courier New" w:hAnsi="Courier New" w:cs="Courier New" w:hint="default"/>
      </w:rPr>
    </w:lvl>
    <w:lvl w:ilvl="5" w:tplc="C5086E5A" w:tentative="1">
      <w:start w:val="1"/>
      <w:numFmt w:val="bullet"/>
      <w:lvlText w:val=""/>
      <w:lvlJc w:val="left"/>
      <w:pPr>
        <w:ind w:left="4320" w:hanging="360"/>
      </w:pPr>
      <w:rPr>
        <w:rFonts w:ascii="Wingdings" w:hAnsi="Wingdings" w:hint="default"/>
      </w:rPr>
    </w:lvl>
    <w:lvl w:ilvl="6" w:tplc="EB442D02" w:tentative="1">
      <w:start w:val="1"/>
      <w:numFmt w:val="bullet"/>
      <w:lvlText w:val=""/>
      <w:lvlJc w:val="left"/>
      <w:pPr>
        <w:ind w:left="5040" w:hanging="360"/>
      </w:pPr>
      <w:rPr>
        <w:rFonts w:ascii="Symbol" w:hAnsi="Symbol" w:hint="default"/>
      </w:rPr>
    </w:lvl>
    <w:lvl w:ilvl="7" w:tplc="20BAC256" w:tentative="1">
      <w:start w:val="1"/>
      <w:numFmt w:val="bullet"/>
      <w:lvlText w:val="o"/>
      <w:lvlJc w:val="left"/>
      <w:pPr>
        <w:ind w:left="5760" w:hanging="360"/>
      </w:pPr>
      <w:rPr>
        <w:rFonts w:ascii="Courier New" w:hAnsi="Courier New" w:cs="Courier New" w:hint="default"/>
      </w:rPr>
    </w:lvl>
    <w:lvl w:ilvl="8" w:tplc="CED0891A" w:tentative="1">
      <w:start w:val="1"/>
      <w:numFmt w:val="bullet"/>
      <w:lvlText w:val=""/>
      <w:lvlJc w:val="left"/>
      <w:pPr>
        <w:ind w:left="6480" w:hanging="360"/>
      </w:pPr>
      <w:rPr>
        <w:rFonts w:ascii="Wingdings" w:hAnsi="Wingdings" w:hint="default"/>
      </w:rPr>
    </w:lvl>
  </w:abstractNum>
  <w:abstractNum w:abstractNumId="37" w15:restartNumberingAfterBreak="0">
    <w:nsid w:val="7B874950"/>
    <w:multiLevelType w:val="hybridMultilevel"/>
    <w:tmpl w:val="9C18AB18"/>
    <w:lvl w:ilvl="0" w:tplc="241838AC">
      <w:start w:val="1"/>
      <w:numFmt w:val="bullet"/>
      <w:lvlText w:val=""/>
      <w:lvlJc w:val="left"/>
      <w:pPr>
        <w:ind w:left="720" w:hanging="360"/>
      </w:pPr>
      <w:rPr>
        <w:rFonts w:ascii="Symbol" w:hAnsi="Symbol" w:hint="default"/>
      </w:rPr>
    </w:lvl>
    <w:lvl w:ilvl="1" w:tplc="8876B52A" w:tentative="1">
      <w:start w:val="1"/>
      <w:numFmt w:val="bullet"/>
      <w:lvlText w:val="o"/>
      <w:lvlJc w:val="left"/>
      <w:pPr>
        <w:ind w:left="1440" w:hanging="360"/>
      </w:pPr>
      <w:rPr>
        <w:rFonts w:ascii="Courier New" w:hAnsi="Courier New" w:cs="Courier New" w:hint="default"/>
      </w:rPr>
    </w:lvl>
    <w:lvl w:ilvl="2" w:tplc="C1B487D6" w:tentative="1">
      <w:start w:val="1"/>
      <w:numFmt w:val="bullet"/>
      <w:lvlText w:val=""/>
      <w:lvlJc w:val="left"/>
      <w:pPr>
        <w:ind w:left="2160" w:hanging="360"/>
      </w:pPr>
      <w:rPr>
        <w:rFonts w:ascii="Wingdings" w:hAnsi="Wingdings" w:hint="default"/>
      </w:rPr>
    </w:lvl>
    <w:lvl w:ilvl="3" w:tplc="B6E4D188" w:tentative="1">
      <w:start w:val="1"/>
      <w:numFmt w:val="bullet"/>
      <w:lvlText w:val=""/>
      <w:lvlJc w:val="left"/>
      <w:pPr>
        <w:ind w:left="2880" w:hanging="360"/>
      </w:pPr>
      <w:rPr>
        <w:rFonts w:ascii="Symbol" w:hAnsi="Symbol" w:hint="default"/>
      </w:rPr>
    </w:lvl>
    <w:lvl w:ilvl="4" w:tplc="DD62B806" w:tentative="1">
      <w:start w:val="1"/>
      <w:numFmt w:val="bullet"/>
      <w:lvlText w:val="o"/>
      <w:lvlJc w:val="left"/>
      <w:pPr>
        <w:ind w:left="3600" w:hanging="360"/>
      </w:pPr>
      <w:rPr>
        <w:rFonts w:ascii="Courier New" w:hAnsi="Courier New" w:cs="Courier New" w:hint="default"/>
      </w:rPr>
    </w:lvl>
    <w:lvl w:ilvl="5" w:tplc="35906770" w:tentative="1">
      <w:start w:val="1"/>
      <w:numFmt w:val="bullet"/>
      <w:lvlText w:val=""/>
      <w:lvlJc w:val="left"/>
      <w:pPr>
        <w:ind w:left="4320" w:hanging="360"/>
      </w:pPr>
      <w:rPr>
        <w:rFonts w:ascii="Wingdings" w:hAnsi="Wingdings" w:hint="default"/>
      </w:rPr>
    </w:lvl>
    <w:lvl w:ilvl="6" w:tplc="C02831B4" w:tentative="1">
      <w:start w:val="1"/>
      <w:numFmt w:val="bullet"/>
      <w:lvlText w:val=""/>
      <w:lvlJc w:val="left"/>
      <w:pPr>
        <w:ind w:left="5040" w:hanging="360"/>
      </w:pPr>
      <w:rPr>
        <w:rFonts w:ascii="Symbol" w:hAnsi="Symbol" w:hint="default"/>
      </w:rPr>
    </w:lvl>
    <w:lvl w:ilvl="7" w:tplc="51B4E690" w:tentative="1">
      <w:start w:val="1"/>
      <w:numFmt w:val="bullet"/>
      <w:lvlText w:val="o"/>
      <w:lvlJc w:val="left"/>
      <w:pPr>
        <w:ind w:left="5760" w:hanging="360"/>
      </w:pPr>
      <w:rPr>
        <w:rFonts w:ascii="Courier New" w:hAnsi="Courier New" w:cs="Courier New" w:hint="default"/>
      </w:rPr>
    </w:lvl>
    <w:lvl w:ilvl="8" w:tplc="A65459CA" w:tentative="1">
      <w:start w:val="1"/>
      <w:numFmt w:val="bullet"/>
      <w:lvlText w:val=""/>
      <w:lvlJc w:val="left"/>
      <w:pPr>
        <w:ind w:left="6480" w:hanging="360"/>
      </w:pPr>
      <w:rPr>
        <w:rFonts w:ascii="Wingdings" w:hAnsi="Wingdings" w:hint="default"/>
      </w:rPr>
    </w:lvl>
  </w:abstractNum>
  <w:abstractNum w:abstractNumId="38" w15:restartNumberingAfterBreak="0">
    <w:nsid w:val="7CC847AC"/>
    <w:multiLevelType w:val="hybridMultilevel"/>
    <w:tmpl w:val="8B164A5E"/>
    <w:lvl w:ilvl="0" w:tplc="820C9EEA">
      <w:start w:val="1"/>
      <w:numFmt w:val="bullet"/>
      <w:lvlText w:val=""/>
      <w:lvlJc w:val="left"/>
      <w:pPr>
        <w:ind w:left="720" w:hanging="360"/>
      </w:pPr>
      <w:rPr>
        <w:rFonts w:ascii="Symbol" w:hAnsi="Symbol" w:hint="default"/>
      </w:rPr>
    </w:lvl>
    <w:lvl w:ilvl="1" w:tplc="2898D916" w:tentative="1">
      <w:start w:val="1"/>
      <w:numFmt w:val="bullet"/>
      <w:lvlText w:val="o"/>
      <w:lvlJc w:val="left"/>
      <w:pPr>
        <w:ind w:left="1440" w:hanging="360"/>
      </w:pPr>
      <w:rPr>
        <w:rFonts w:ascii="Courier New" w:hAnsi="Courier New" w:cs="Courier New" w:hint="default"/>
      </w:rPr>
    </w:lvl>
    <w:lvl w:ilvl="2" w:tplc="CBD0630C" w:tentative="1">
      <w:start w:val="1"/>
      <w:numFmt w:val="bullet"/>
      <w:lvlText w:val=""/>
      <w:lvlJc w:val="left"/>
      <w:pPr>
        <w:ind w:left="2160" w:hanging="360"/>
      </w:pPr>
      <w:rPr>
        <w:rFonts w:ascii="Wingdings" w:hAnsi="Wingdings" w:hint="default"/>
      </w:rPr>
    </w:lvl>
    <w:lvl w:ilvl="3" w:tplc="62F25D7C" w:tentative="1">
      <w:start w:val="1"/>
      <w:numFmt w:val="bullet"/>
      <w:lvlText w:val=""/>
      <w:lvlJc w:val="left"/>
      <w:pPr>
        <w:ind w:left="2880" w:hanging="360"/>
      </w:pPr>
      <w:rPr>
        <w:rFonts w:ascii="Symbol" w:hAnsi="Symbol" w:hint="default"/>
      </w:rPr>
    </w:lvl>
    <w:lvl w:ilvl="4" w:tplc="C9903AEA" w:tentative="1">
      <w:start w:val="1"/>
      <w:numFmt w:val="bullet"/>
      <w:lvlText w:val="o"/>
      <w:lvlJc w:val="left"/>
      <w:pPr>
        <w:ind w:left="3600" w:hanging="360"/>
      </w:pPr>
      <w:rPr>
        <w:rFonts w:ascii="Courier New" w:hAnsi="Courier New" w:cs="Courier New" w:hint="default"/>
      </w:rPr>
    </w:lvl>
    <w:lvl w:ilvl="5" w:tplc="7AD4A602" w:tentative="1">
      <w:start w:val="1"/>
      <w:numFmt w:val="bullet"/>
      <w:lvlText w:val=""/>
      <w:lvlJc w:val="left"/>
      <w:pPr>
        <w:ind w:left="4320" w:hanging="360"/>
      </w:pPr>
      <w:rPr>
        <w:rFonts w:ascii="Wingdings" w:hAnsi="Wingdings" w:hint="default"/>
      </w:rPr>
    </w:lvl>
    <w:lvl w:ilvl="6" w:tplc="1174EE3A" w:tentative="1">
      <w:start w:val="1"/>
      <w:numFmt w:val="bullet"/>
      <w:lvlText w:val=""/>
      <w:lvlJc w:val="left"/>
      <w:pPr>
        <w:ind w:left="5040" w:hanging="360"/>
      </w:pPr>
      <w:rPr>
        <w:rFonts w:ascii="Symbol" w:hAnsi="Symbol" w:hint="default"/>
      </w:rPr>
    </w:lvl>
    <w:lvl w:ilvl="7" w:tplc="DA688226" w:tentative="1">
      <w:start w:val="1"/>
      <w:numFmt w:val="bullet"/>
      <w:lvlText w:val="o"/>
      <w:lvlJc w:val="left"/>
      <w:pPr>
        <w:ind w:left="5760" w:hanging="360"/>
      </w:pPr>
      <w:rPr>
        <w:rFonts w:ascii="Courier New" w:hAnsi="Courier New" w:cs="Courier New" w:hint="default"/>
      </w:rPr>
    </w:lvl>
    <w:lvl w:ilvl="8" w:tplc="73143106"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18"/>
  </w:num>
  <w:num w:numId="4">
    <w:abstractNumId w:val="35"/>
  </w:num>
  <w:num w:numId="5">
    <w:abstractNumId w:val="10"/>
  </w:num>
  <w:num w:numId="6">
    <w:abstractNumId w:val="31"/>
  </w:num>
  <w:num w:numId="7">
    <w:abstractNumId w:val="6"/>
  </w:num>
  <w:num w:numId="8">
    <w:abstractNumId w:val="1"/>
  </w:num>
  <w:num w:numId="9">
    <w:abstractNumId w:val="37"/>
  </w:num>
  <w:num w:numId="10">
    <w:abstractNumId w:val="19"/>
  </w:num>
  <w:num w:numId="11">
    <w:abstractNumId w:val="38"/>
  </w:num>
  <w:num w:numId="12">
    <w:abstractNumId w:val="11"/>
  </w:num>
  <w:num w:numId="13">
    <w:abstractNumId w:val="5"/>
  </w:num>
  <w:num w:numId="14">
    <w:abstractNumId w:val="34"/>
  </w:num>
  <w:num w:numId="15">
    <w:abstractNumId w:val="12"/>
  </w:num>
  <w:num w:numId="16">
    <w:abstractNumId w:val="36"/>
  </w:num>
  <w:num w:numId="17">
    <w:abstractNumId w:val="7"/>
  </w:num>
  <w:num w:numId="18">
    <w:abstractNumId w:val="14"/>
  </w:num>
  <w:num w:numId="19">
    <w:abstractNumId w:val="22"/>
  </w:num>
  <w:num w:numId="20">
    <w:abstractNumId w:val="20"/>
  </w:num>
  <w:num w:numId="21">
    <w:abstractNumId w:val="17"/>
  </w:num>
  <w:num w:numId="22">
    <w:abstractNumId w:val="0"/>
  </w:num>
  <w:num w:numId="23">
    <w:abstractNumId w:val="3"/>
  </w:num>
  <w:num w:numId="24">
    <w:abstractNumId w:val="9"/>
  </w:num>
  <w:num w:numId="25">
    <w:abstractNumId w:val="27"/>
  </w:num>
  <w:num w:numId="26">
    <w:abstractNumId w:val="33"/>
  </w:num>
  <w:num w:numId="27">
    <w:abstractNumId w:val="29"/>
  </w:num>
  <w:num w:numId="28">
    <w:abstractNumId w:val="25"/>
  </w:num>
  <w:num w:numId="29">
    <w:abstractNumId w:val="8"/>
  </w:num>
  <w:num w:numId="30">
    <w:abstractNumId w:val="23"/>
  </w:num>
  <w:num w:numId="31">
    <w:abstractNumId w:val="32"/>
  </w:num>
  <w:num w:numId="32">
    <w:abstractNumId w:val="26"/>
  </w:num>
  <w:num w:numId="33">
    <w:abstractNumId w:val="4"/>
  </w:num>
  <w:num w:numId="34">
    <w:abstractNumId w:val="28"/>
  </w:num>
  <w:num w:numId="35">
    <w:abstractNumId w:val="13"/>
  </w:num>
  <w:num w:numId="36">
    <w:abstractNumId w:val="24"/>
  </w:num>
  <w:num w:numId="37">
    <w:abstractNumId w:val="16"/>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wMDMFQgNTA2MTMyUdpeDU4uLM/DyQAqNaAC0qR8gsAAAA"/>
  </w:docVars>
  <w:rsids>
    <w:rsidRoot w:val="00CE0161"/>
    <w:rsid w:val="000004E6"/>
    <w:rsid w:val="0000516C"/>
    <w:rsid w:val="0002236C"/>
    <w:rsid w:val="000274ED"/>
    <w:rsid w:val="0002765C"/>
    <w:rsid w:val="000321BD"/>
    <w:rsid w:val="000348F4"/>
    <w:rsid w:val="000356F1"/>
    <w:rsid w:val="00036E38"/>
    <w:rsid w:val="000445D9"/>
    <w:rsid w:val="000451ED"/>
    <w:rsid w:val="00052AE9"/>
    <w:rsid w:val="000607B7"/>
    <w:rsid w:val="00067794"/>
    <w:rsid w:val="00067AC0"/>
    <w:rsid w:val="00071C0F"/>
    <w:rsid w:val="000732EA"/>
    <w:rsid w:val="00093A04"/>
    <w:rsid w:val="000A1CEE"/>
    <w:rsid w:val="000D1F01"/>
    <w:rsid w:val="000E5F13"/>
    <w:rsid w:val="000F3CA2"/>
    <w:rsid w:val="00100944"/>
    <w:rsid w:val="001041A3"/>
    <w:rsid w:val="0010606B"/>
    <w:rsid w:val="001060A8"/>
    <w:rsid w:val="00106BE0"/>
    <w:rsid w:val="001076EE"/>
    <w:rsid w:val="00114629"/>
    <w:rsid w:val="00116851"/>
    <w:rsid w:val="001168FE"/>
    <w:rsid w:val="001238DB"/>
    <w:rsid w:val="00152332"/>
    <w:rsid w:val="0015563F"/>
    <w:rsid w:val="001712C7"/>
    <w:rsid w:val="00172825"/>
    <w:rsid w:val="00174A6C"/>
    <w:rsid w:val="00194DDE"/>
    <w:rsid w:val="00195A16"/>
    <w:rsid w:val="001B0880"/>
    <w:rsid w:val="001C1A5B"/>
    <w:rsid w:val="001E3688"/>
    <w:rsid w:val="001F16CA"/>
    <w:rsid w:val="001F1FE0"/>
    <w:rsid w:val="001F378C"/>
    <w:rsid w:val="00203B4F"/>
    <w:rsid w:val="0020633C"/>
    <w:rsid w:val="002064FA"/>
    <w:rsid w:val="00206A8E"/>
    <w:rsid w:val="00207B75"/>
    <w:rsid w:val="0022206A"/>
    <w:rsid w:val="00224C80"/>
    <w:rsid w:val="00254CE3"/>
    <w:rsid w:val="00257433"/>
    <w:rsid w:val="0026444B"/>
    <w:rsid w:val="00284E8C"/>
    <w:rsid w:val="002A3137"/>
    <w:rsid w:val="002C416C"/>
    <w:rsid w:val="002E103C"/>
    <w:rsid w:val="002E1859"/>
    <w:rsid w:val="002E18A5"/>
    <w:rsid w:val="002E2941"/>
    <w:rsid w:val="002F1965"/>
    <w:rsid w:val="002F6E63"/>
    <w:rsid w:val="002F7D13"/>
    <w:rsid w:val="00317D3B"/>
    <w:rsid w:val="0036266C"/>
    <w:rsid w:val="00367261"/>
    <w:rsid w:val="00381B41"/>
    <w:rsid w:val="00381BA2"/>
    <w:rsid w:val="00381EAF"/>
    <w:rsid w:val="0038227D"/>
    <w:rsid w:val="003846CF"/>
    <w:rsid w:val="003C2B83"/>
    <w:rsid w:val="00406DBF"/>
    <w:rsid w:val="00417F4F"/>
    <w:rsid w:val="00424BD0"/>
    <w:rsid w:val="00427AB4"/>
    <w:rsid w:val="0043162E"/>
    <w:rsid w:val="00437A60"/>
    <w:rsid w:val="00441A0B"/>
    <w:rsid w:val="00447463"/>
    <w:rsid w:val="00453350"/>
    <w:rsid w:val="00454DDF"/>
    <w:rsid w:val="00455835"/>
    <w:rsid w:val="00465CAE"/>
    <w:rsid w:val="004937DA"/>
    <w:rsid w:val="00494E4D"/>
    <w:rsid w:val="00497755"/>
    <w:rsid w:val="004A7A5E"/>
    <w:rsid w:val="004B3700"/>
    <w:rsid w:val="004B4EAD"/>
    <w:rsid w:val="004C4005"/>
    <w:rsid w:val="004C51D0"/>
    <w:rsid w:val="004D7342"/>
    <w:rsid w:val="004D73A2"/>
    <w:rsid w:val="004E3E90"/>
    <w:rsid w:val="004E71ED"/>
    <w:rsid w:val="004F6394"/>
    <w:rsid w:val="00506320"/>
    <w:rsid w:val="0050650A"/>
    <w:rsid w:val="005170C9"/>
    <w:rsid w:val="00522A6F"/>
    <w:rsid w:val="005315A8"/>
    <w:rsid w:val="005346B3"/>
    <w:rsid w:val="005447F7"/>
    <w:rsid w:val="00571899"/>
    <w:rsid w:val="0057485A"/>
    <w:rsid w:val="0058780B"/>
    <w:rsid w:val="00591D26"/>
    <w:rsid w:val="00593F2B"/>
    <w:rsid w:val="005A4C66"/>
    <w:rsid w:val="005A7ECB"/>
    <w:rsid w:val="005C1436"/>
    <w:rsid w:val="005D4391"/>
    <w:rsid w:val="005F630C"/>
    <w:rsid w:val="00601FF5"/>
    <w:rsid w:val="00605FAF"/>
    <w:rsid w:val="0061103A"/>
    <w:rsid w:val="00627111"/>
    <w:rsid w:val="0064400C"/>
    <w:rsid w:val="0064486A"/>
    <w:rsid w:val="00645CC0"/>
    <w:rsid w:val="00653457"/>
    <w:rsid w:val="00653B4A"/>
    <w:rsid w:val="00657BAC"/>
    <w:rsid w:val="006677EE"/>
    <w:rsid w:val="006B3A48"/>
    <w:rsid w:val="006D46C3"/>
    <w:rsid w:val="00723FEC"/>
    <w:rsid w:val="00726A77"/>
    <w:rsid w:val="00733A63"/>
    <w:rsid w:val="00734B50"/>
    <w:rsid w:val="007357D1"/>
    <w:rsid w:val="007360F8"/>
    <w:rsid w:val="00764C86"/>
    <w:rsid w:val="00764C98"/>
    <w:rsid w:val="00764FBC"/>
    <w:rsid w:val="00776C12"/>
    <w:rsid w:val="00776FF1"/>
    <w:rsid w:val="007867F1"/>
    <w:rsid w:val="00793EF4"/>
    <w:rsid w:val="007973B9"/>
    <w:rsid w:val="007B67D9"/>
    <w:rsid w:val="007C008F"/>
    <w:rsid w:val="007C42BD"/>
    <w:rsid w:val="007E0880"/>
    <w:rsid w:val="007E1634"/>
    <w:rsid w:val="007E6E87"/>
    <w:rsid w:val="007F711F"/>
    <w:rsid w:val="00803BC1"/>
    <w:rsid w:val="00805244"/>
    <w:rsid w:val="0080797D"/>
    <w:rsid w:val="008161DE"/>
    <w:rsid w:val="00820703"/>
    <w:rsid w:val="00830C23"/>
    <w:rsid w:val="00837A8C"/>
    <w:rsid w:val="00861CAA"/>
    <w:rsid w:val="00863E0D"/>
    <w:rsid w:val="00873B3A"/>
    <w:rsid w:val="00874C40"/>
    <w:rsid w:val="0089135F"/>
    <w:rsid w:val="00892535"/>
    <w:rsid w:val="008934F4"/>
    <w:rsid w:val="008D503D"/>
    <w:rsid w:val="008D5560"/>
    <w:rsid w:val="008E0CE7"/>
    <w:rsid w:val="008E571B"/>
    <w:rsid w:val="008F26E6"/>
    <w:rsid w:val="008F6E88"/>
    <w:rsid w:val="009019C4"/>
    <w:rsid w:val="00902024"/>
    <w:rsid w:val="0090562B"/>
    <w:rsid w:val="00910363"/>
    <w:rsid w:val="009220D0"/>
    <w:rsid w:val="009236EC"/>
    <w:rsid w:val="00923FFA"/>
    <w:rsid w:val="00942772"/>
    <w:rsid w:val="00951AA4"/>
    <w:rsid w:val="00956732"/>
    <w:rsid w:val="0096530C"/>
    <w:rsid w:val="00975042"/>
    <w:rsid w:val="009764E3"/>
    <w:rsid w:val="00983749"/>
    <w:rsid w:val="00995CD0"/>
    <w:rsid w:val="009A59D9"/>
    <w:rsid w:val="009E42EC"/>
    <w:rsid w:val="00A039BD"/>
    <w:rsid w:val="00A15EFF"/>
    <w:rsid w:val="00A21BED"/>
    <w:rsid w:val="00A2412C"/>
    <w:rsid w:val="00A252DC"/>
    <w:rsid w:val="00A26A1B"/>
    <w:rsid w:val="00A26F23"/>
    <w:rsid w:val="00A35C73"/>
    <w:rsid w:val="00A369FB"/>
    <w:rsid w:val="00A47CE8"/>
    <w:rsid w:val="00A66AF0"/>
    <w:rsid w:val="00A6777C"/>
    <w:rsid w:val="00A84900"/>
    <w:rsid w:val="00A95749"/>
    <w:rsid w:val="00A95A12"/>
    <w:rsid w:val="00AA3B11"/>
    <w:rsid w:val="00AB076E"/>
    <w:rsid w:val="00AB08EC"/>
    <w:rsid w:val="00AB2B97"/>
    <w:rsid w:val="00AC042B"/>
    <w:rsid w:val="00AF11D7"/>
    <w:rsid w:val="00AF5C89"/>
    <w:rsid w:val="00B12720"/>
    <w:rsid w:val="00B217B2"/>
    <w:rsid w:val="00B22B6F"/>
    <w:rsid w:val="00B25D8A"/>
    <w:rsid w:val="00B2650E"/>
    <w:rsid w:val="00B30A85"/>
    <w:rsid w:val="00B347B6"/>
    <w:rsid w:val="00B40BF4"/>
    <w:rsid w:val="00B40FEB"/>
    <w:rsid w:val="00B45E64"/>
    <w:rsid w:val="00B57491"/>
    <w:rsid w:val="00B70B16"/>
    <w:rsid w:val="00B7554E"/>
    <w:rsid w:val="00B81BB9"/>
    <w:rsid w:val="00B90998"/>
    <w:rsid w:val="00B93FC7"/>
    <w:rsid w:val="00BA0B2F"/>
    <w:rsid w:val="00BB45D4"/>
    <w:rsid w:val="00BC5615"/>
    <w:rsid w:val="00BD0CCD"/>
    <w:rsid w:val="00BD2F3C"/>
    <w:rsid w:val="00BD2FB0"/>
    <w:rsid w:val="00BD4ABA"/>
    <w:rsid w:val="00BD7560"/>
    <w:rsid w:val="00BE01B2"/>
    <w:rsid w:val="00BE33E6"/>
    <w:rsid w:val="00BE71E6"/>
    <w:rsid w:val="00BF2B52"/>
    <w:rsid w:val="00C10ED0"/>
    <w:rsid w:val="00C24859"/>
    <w:rsid w:val="00C44EFA"/>
    <w:rsid w:val="00C46694"/>
    <w:rsid w:val="00C529A0"/>
    <w:rsid w:val="00C56C69"/>
    <w:rsid w:val="00C56D0B"/>
    <w:rsid w:val="00C70B4C"/>
    <w:rsid w:val="00C76B19"/>
    <w:rsid w:val="00C8483F"/>
    <w:rsid w:val="00C85555"/>
    <w:rsid w:val="00C85C67"/>
    <w:rsid w:val="00CB70D9"/>
    <w:rsid w:val="00CB7D73"/>
    <w:rsid w:val="00CC1BD5"/>
    <w:rsid w:val="00CC73E5"/>
    <w:rsid w:val="00CD0B50"/>
    <w:rsid w:val="00CD1CF8"/>
    <w:rsid w:val="00CE0161"/>
    <w:rsid w:val="00CE35CD"/>
    <w:rsid w:val="00CE6050"/>
    <w:rsid w:val="00CE728A"/>
    <w:rsid w:val="00CF26E2"/>
    <w:rsid w:val="00CF60E5"/>
    <w:rsid w:val="00D00776"/>
    <w:rsid w:val="00D00F60"/>
    <w:rsid w:val="00D01B62"/>
    <w:rsid w:val="00D031F0"/>
    <w:rsid w:val="00D12478"/>
    <w:rsid w:val="00D1778E"/>
    <w:rsid w:val="00D40669"/>
    <w:rsid w:val="00D56952"/>
    <w:rsid w:val="00D90222"/>
    <w:rsid w:val="00DC23CC"/>
    <w:rsid w:val="00DC543A"/>
    <w:rsid w:val="00DC5F80"/>
    <w:rsid w:val="00DD6156"/>
    <w:rsid w:val="00DD622E"/>
    <w:rsid w:val="00DD696B"/>
    <w:rsid w:val="00DD7E8B"/>
    <w:rsid w:val="00DE54BF"/>
    <w:rsid w:val="00DF0D29"/>
    <w:rsid w:val="00DF295E"/>
    <w:rsid w:val="00DF4819"/>
    <w:rsid w:val="00E134F8"/>
    <w:rsid w:val="00E310EB"/>
    <w:rsid w:val="00E36492"/>
    <w:rsid w:val="00E42E31"/>
    <w:rsid w:val="00E5688F"/>
    <w:rsid w:val="00E62E51"/>
    <w:rsid w:val="00E64CF6"/>
    <w:rsid w:val="00E66A95"/>
    <w:rsid w:val="00E67A2D"/>
    <w:rsid w:val="00E71198"/>
    <w:rsid w:val="00E8034C"/>
    <w:rsid w:val="00E84CA2"/>
    <w:rsid w:val="00E930F2"/>
    <w:rsid w:val="00EA5020"/>
    <w:rsid w:val="00EB497D"/>
    <w:rsid w:val="00EB56D0"/>
    <w:rsid w:val="00EB7C1A"/>
    <w:rsid w:val="00EC288D"/>
    <w:rsid w:val="00EC4132"/>
    <w:rsid w:val="00ED13B5"/>
    <w:rsid w:val="00EE0ACB"/>
    <w:rsid w:val="00EE13C7"/>
    <w:rsid w:val="00EE28A0"/>
    <w:rsid w:val="00EE7024"/>
    <w:rsid w:val="00EF63A4"/>
    <w:rsid w:val="00EF6FB3"/>
    <w:rsid w:val="00F0218C"/>
    <w:rsid w:val="00F22D20"/>
    <w:rsid w:val="00F270A6"/>
    <w:rsid w:val="00F4188E"/>
    <w:rsid w:val="00F45E1B"/>
    <w:rsid w:val="00F46A8D"/>
    <w:rsid w:val="00F5704D"/>
    <w:rsid w:val="00F619E0"/>
    <w:rsid w:val="00F669C2"/>
    <w:rsid w:val="00F678EF"/>
    <w:rsid w:val="00F711B9"/>
    <w:rsid w:val="00F74E19"/>
    <w:rsid w:val="00F81AFD"/>
    <w:rsid w:val="00F8409B"/>
    <w:rsid w:val="00F8592C"/>
    <w:rsid w:val="00FA63A9"/>
    <w:rsid w:val="00FB65EC"/>
    <w:rsid w:val="00FD1054"/>
    <w:rsid w:val="00FD25D0"/>
    <w:rsid w:val="00FE13A7"/>
    <w:rsid w:val="00FE6CD8"/>
    <w:rsid w:val="00FE7B5A"/>
    <w:rsid w:val="00FF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3754"/>
  <w15:chartTrackingRefBased/>
  <w15:docId w15:val="{B9F2257F-5373-4974-9CB7-C1A8CD0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94"/>
  </w:style>
  <w:style w:type="paragraph" w:styleId="Heading2">
    <w:name w:val="heading 2"/>
    <w:basedOn w:val="Normal"/>
    <w:next w:val="Normal"/>
    <w:link w:val="Heading2Char"/>
    <w:uiPriority w:val="9"/>
    <w:unhideWhenUsed/>
    <w:qFormat/>
    <w:rsid w:val="00D90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161"/>
    <w:pPr>
      <w:ind w:left="720"/>
      <w:contextualSpacing/>
    </w:pPr>
  </w:style>
  <w:style w:type="paragraph" w:styleId="NoSpacing">
    <w:name w:val="No Spacing"/>
    <w:uiPriority w:val="1"/>
    <w:qFormat/>
    <w:rsid w:val="002E103C"/>
    <w:pPr>
      <w:spacing w:after="0" w:line="240" w:lineRule="auto"/>
    </w:pPr>
  </w:style>
  <w:style w:type="character" w:styleId="Hyperlink">
    <w:name w:val="Hyperlink"/>
    <w:basedOn w:val="DefaultParagraphFont"/>
    <w:uiPriority w:val="99"/>
    <w:unhideWhenUsed/>
    <w:rsid w:val="00454DDF"/>
    <w:rPr>
      <w:color w:val="0563C1" w:themeColor="hyperlink"/>
      <w:u w:val="single"/>
    </w:rPr>
  </w:style>
  <w:style w:type="character" w:customStyle="1" w:styleId="UnresolvedMention1">
    <w:name w:val="Unresolved Mention1"/>
    <w:basedOn w:val="DefaultParagraphFont"/>
    <w:uiPriority w:val="99"/>
    <w:semiHidden/>
    <w:unhideWhenUsed/>
    <w:rsid w:val="00454DDF"/>
    <w:rPr>
      <w:color w:val="605E5C"/>
      <w:shd w:val="clear" w:color="auto" w:fill="E1DFDD"/>
    </w:rPr>
  </w:style>
  <w:style w:type="character" w:customStyle="1" w:styleId="Heading2Char">
    <w:name w:val="Heading 2 Char"/>
    <w:basedOn w:val="DefaultParagraphFont"/>
    <w:link w:val="Heading2"/>
    <w:uiPriority w:val="9"/>
    <w:rsid w:val="00D9022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22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6F"/>
    <w:rPr>
      <w:rFonts w:ascii="Segoe UI" w:hAnsi="Segoe UI" w:cs="Segoe UI"/>
      <w:sz w:val="18"/>
      <w:szCs w:val="18"/>
    </w:rPr>
  </w:style>
  <w:style w:type="paragraph" w:styleId="Header">
    <w:name w:val="header"/>
    <w:basedOn w:val="Normal"/>
    <w:link w:val="HeaderChar"/>
    <w:uiPriority w:val="99"/>
    <w:unhideWhenUsed/>
    <w:rsid w:val="00C4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EFA"/>
  </w:style>
  <w:style w:type="paragraph" w:styleId="Footer">
    <w:name w:val="footer"/>
    <w:basedOn w:val="Normal"/>
    <w:link w:val="FooterChar"/>
    <w:uiPriority w:val="99"/>
    <w:unhideWhenUsed/>
    <w:rsid w:val="00C4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EFA"/>
  </w:style>
  <w:style w:type="character" w:customStyle="1" w:styleId="UnresolvedMention2">
    <w:name w:val="Unresolved Mention2"/>
    <w:basedOn w:val="DefaultParagraphFont"/>
    <w:uiPriority w:val="99"/>
    <w:rsid w:val="00C5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ch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0B22-7E2C-4021-95EC-14D2E904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Spaan</dc:creator>
  <cp:lastModifiedBy>Jay Spaan</cp:lastModifiedBy>
  <cp:revision>5</cp:revision>
  <dcterms:created xsi:type="dcterms:W3CDTF">2021-02-10T22:09:00Z</dcterms:created>
  <dcterms:modified xsi:type="dcterms:W3CDTF">2021-02-10T22:12:00Z</dcterms:modified>
</cp:coreProperties>
</file>