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F9B98" w14:textId="67927675" w:rsidR="006B13D4" w:rsidRPr="002E16B8" w:rsidRDefault="00262544" w:rsidP="002E16B8">
      <w:pPr>
        <w:pStyle w:val="xmsonormal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Department of the Interior’s</w:t>
      </w:r>
      <w:r w:rsidR="006B13D4" w:rsidRPr="002E16B8">
        <w:rPr>
          <w:rFonts w:ascii="Arial" w:hAnsi="Arial" w:cs="Arial"/>
          <w:b/>
          <w:bCs/>
          <w:sz w:val="24"/>
          <w:szCs w:val="24"/>
        </w:rPr>
        <w:t xml:space="preserve"> Self-Governance Advisory Committee</w:t>
      </w:r>
    </w:p>
    <w:p w14:paraId="6110EC16" w14:textId="77777777" w:rsidR="006B13D4" w:rsidRPr="002E16B8" w:rsidRDefault="006B13D4" w:rsidP="002E16B8">
      <w:pPr>
        <w:pStyle w:val="xmsonormal"/>
        <w:jc w:val="center"/>
        <w:rPr>
          <w:rFonts w:ascii="Arial Nova Light" w:hAnsi="Arial Nova Light"/>
          <w:sz w:val="24"/>
          <w:szCs w:val="24"/>
        </w:rPr>
      </w:pPr>
    </w:p>
    <w:p w14:paraId="02F333B6" w14:textId="5DDB1DCC" w:rsidR="002E16B8" w:rsidRDefault="006B13D4" w:rsidP="002E16B8">
      <w:pPr>
        <w:jc w:val="center"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  <w:r w:rsidRPr="00177A08">
        <w:rPr>
          <w:rFonts w:ascii="Arial" w:hAnsi="Arial" w:cs="Arial"/>
          <w:i/>
          <w:iCs/>
          <w:sz w:val="24"/>
          <w:szCs w:val="24"/>
        </w:rPr>
        <w:t xml:space="preserve">Location: </w:t>
      </w:r>
      <w:r w:rsidRPr="00177A08">
        <w:rPr>
          <w:rStyle w:val="contentpasted0"/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Embassy Suites, </w:t>
      </w:r>
      <w:r w:rsidRPr="00177A08">
        <w:rPr>
          <w:rFonts w:ascii="Arial" w:hAnsi="Arial" w:cs="Arial"/>
          <w:i/>
          <w:iCs/>
          <w:sz w:val="24"/>
          <w:szCs w:val="24"/>
          <w:shd w:val="clear" w:color="auto" w:fill="FFFFFF"/>
        </w:rPr>
        <w:t>900 10th St NW, Washington, DC 20001</w:t>
      </w:r>
    </w:p>
    <w:p w14:paraId="07739B9D" w14:textId="77777777" w:rsidR="00177A08" w:rsidRPr="00B44297" w:rsidRDefault="00177A08" w:rsidP="00177A08">
      <w:pPr>
        <w:pStyle w:val="NoSpacing"/>
        <w:jc w:val="center"/>
        <w:rPr>
          <w:rFonts w:ascii="Arial" w:hAnsi="Arial" w:cs="Arial"/>
        </w:rPr>
      </w:pPr>
      <w:r w:rsidRPr="00B44297">
        <w:rPr>
          <w:rFonts w:ascii="Arial" w:hAnsi="Arial" w:cs="Arial"/>
        </w:rPr>
        <w:t>Join Zoom Meeting</w:t>
      </w:r>
    </w:p>
    <w:p w14:paraId="792581F1" w14:textId="77777777" w:rsidR="00177A08" w:rsidRPr="00B44297" w:rsidRDefault="00B35987" w:rsidP="00177A08">
      <w:pPr>
        <w:pStyle w:val="NoSpacing"/>
        <w:jc w:val="center"/>
        <w:rPr>
          <w:rFonts w:ascii="Arial" w:hAnsi="Arial" w:cs="Arial"/>
        </w:rPr>
      </w:pPr>
      <w:hyperlink r:id="rId7" w:history="1">
        <w:r w:rsidR="00177A08" w:rsidRPr="00B44297">
          <w:rPr>
            <w:rStyle w:val="Hyperlink"/>
            <w:rFonts w:ascii="Arial" w:hAnsi="Arial" w:cs="Arial"/>
          </w:rPr>
          <w:t>https://us02web.zoom.us/j/87614807504?pwd=cjZqY3JYVThxaFpTN2ltalVjcWpEUT09</w:t>
        </w:r>
      </w:hyperlink>
    </w:p>
    <w:p w14:paraId="2EF6E553" w14:textId="77777777" w:rsidR="00177A08" w:rsidRPr="00B44297" w:rsidRDefault="00177A08" w:rsidP="00177A08">
      <w:pPr>
        <w:pStyle w:val="NoSpacing"/>
        <w:jc w:val="center"/>
        <w:rPr>
          <w:rFonts w:ascii="Arial" w:hAnsi="Arial" w:cs="Arial"/>
        </w:rPr>
      </w:pPr>
    </w:p>
    <w:p w14:paraId="50C874D9" w14:textId="77777777" w:rsidR="00177A08" w:rsidRPr="00B44297" w:rsidRDefault="00177A08" w:rsidP="00177A08">
      <w:pPr>
        <w:pStyle w:val="NoSpacing"/>
        <w:jc w:val="center"/>
        <w:rPr>
          <w:rFonts w:ascii="Arial" w:hAnsi="Arial" w:cs="Arial"/>
        </w:rPr>
      </w:pPr>
      <w:r w:rsidRPr="00B44297">
        <w:rPr>
          <w:rFonts w:ascii="Arial" w:hAnsi="Arial" w:cs="Arial"/>
        </w:rPr>
        <w:t>Meeting ID: 876 1480 7504</w:t>
      </w:r>
    </w:p>
    <w:p w14:paraId="35377E8D" w14:textId="77777777" w:rsidR="00177A08" w:rsidRPr="00B44297" w:rsidRDefault="00177A08" w:rsidP="00177A08">
      <w:pPr>
        <w:pStyle w:val="NoSpacing"/>
        <w:jc w:val="center"/>
        <w:rPr>
          <w:rFonts w:ascii="Arial" w:hAnsi="Arial" w:cs="Arial"/>
        </w:rPr>
      </w:pPr>
      <w:r w:rsidRPr="00B44297">
        <w:rPr>
          <w:rFonts w:ascii="Arial" w:hAnsi="Arial" w:cs="Arial"/>
        </w:rPr>
        <w:t>Passcode: 218680</w:t>
      </w:r>
    </w:p>
    <w:p w14:paraId="2CFEB945" w14:textId="472AEBD3" w:rsidR="00177A08" w:rsidRPr="00B44297" w:rsidRDefault="00177A08" w:rsidP="00177A08">
      <w:pPr>
        <w:pStyle w:val="NoSpacing"/>
        <w:jc w:val="center"/>
        <w:rPr>
          <w:rFonts w:ascii="Arial" w:hAnsi="Arial" w:cs="Arial"/>
        </w:rPr>
      </w:pPr>
      <w:r w:rsidRPr="00B44297">
        <w:rPr>
          <w:rFonts w:ascii="Arial" w:hAnsi="Arial" w:cs="Arial"/>
        </w:rPr>
        <w:t>+1 669 900 9128 US</w:t>
      </w:r>
    </w:p>
    <w:p w14:paraId="3A130A01" w14:textId="1A72D2BF" w:rsidR="00177A08" w:rsidRDefault="00177A08" w:rsidP="00177A08">
      <w:pPr>
        <w:pStyle w:val="NoSpacing"/>
        <w:jc w:val="center"/>
        <w:rPr>
          <w:rFonts w:ascii="Arial" w:hAnsi="Arial" w:cs="Arial"/>
        </w:rPr>
      </w:pPr>
      <w:r w:rsidRPr="00B44297">
        <w:rPr>
          <w:rFonts w:ascii="Arial" w:hAnsi="Arial" w:cs="Arial"/>
        </w:rPr>
        <w:t>+1 719 359 4580 US</w:t>
      </w:r>
    </w:p>
    <w:p w14:paraId="420BB3CA" w14:textId="77777777" w:rsidR="00177A08" w:rsidRPr="00177A08" w:rsidRDefault="00177A08" w:rsidP="00177A08">
      <w:pPr>
        <w:pStyle w:val="NoSpacing"/>
        <w:jc w:val="center"/>
        <w:rPr>
          <w:rFonts w:ascii="Arial" w:hAnsi="Arial" w:cs="Arial"/>
        </w:rPr>
      </w:pPr>
    </w:p>
    <w:p w14:paraId="41D1BD63" w14:textId="0323795A" w:rsidR="006B13D4" w:rsidRPr="00177A08" w:rsidRDefault="006B13D4" w:rsidP="006B13D4">
      <w:pPr>
        <w:pStyle w:val="xmsonormal"/>
        <w:jc w:val="center"/>
        <w:rPr>
          <w:rFonts w:ascii="Arial" w:hAnsi="Arial" w:cs="Arial"/>
          <w:b/>
          <w:bCs/>
          <w:color w:val="C00000"/>
          <w:sz w:val="24"/>
          <w:szCs w:val="24"/>
        </w:rPr>
      </w:pPr>
      <w:r w:rsidRPr="00177A08">
        <w:rPr>
          <w:rFonts w:ascii="Arial" w:hAnsi="Arial" w:cs="Arial"/>
          <w:b/>
          <w:bCs/>
          <w:color w:val="C00000"/>
          <w:sz w:val="24"/>
          <w:szCs w:val="24"/>
        </w:rPr>
        <w:t>AGENDA</w:t>
      </w:r>
    </w:p>
    <w:p w14:paraId="6C71EF0A" w14:textId="77777777" w:rsidR="00262544" w:rsidRDefault="00262544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94E0E72" w14:textId="602BE987" w:rsidR="000E110E" w:rsidRPr="002E16B8" w:rsidRDefault="00262544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TUESDAY</w:t>
      </w:r>
      <w:r w:rsidR="00BE5105" w:rsidRPr="002E16B8">
        <w:rPr>
          <w:rFonts w:ascii="Arial" w:hAnsi="Arial" w:cs="Arial"/>
          <w:b/>
          <w:bCs/>
          <w:u w:val="single"/>
        </w:rPr>
        <w:t xml:space="preserve">, </w:t>
      </w:r>
      <w:r w:rsidR="000E110E" w:rsidRPr="002E16B8">
        <w:rPr>
          <w:rFonts w:ascii="Arial" w:hAnsi="Arial" w:cs="Arial"/>
          <w:b/>
          <w:bCs/>
          <w:u w:val="single"/>
        </w:rPr>
        <w:t xml:space="preserve">MARCH </w:t>
      </w:r>
      <w:r>
        <w:rPr>
          <w:rFonts w:ascii="Arial" w:hAnsi="Arial" w:cs="Arial"/>
          <w:b/>
          <w:bCs/>
          <w:u w:val="single"/>
        </w:rPr>
        <w:t>7</w:t>
      </w:r>
      <w:r w:rsidR="000E110E" w:rsidRPr="002E16B8">
        <w:rPr>
          <w:rFonts w:ascii="Arial" w:hAnsi="Arial" w:cs="Arial"/>
          <w:b/>
          <w:bCs/>
          <w:u w:val="single"/>
        </w:rPr>
        <w:t>, 2023</w:t>
      </w:r>
    </w:p>
    <w:p w14:paraId="66FC5208" w14:textId="528630F0" w:rsidR="003B3CBD" w:rsidRPr="00262544" w:rsidRDefault="00262544">
      <w:pPr>
        <w:rPr>
          <w:rFonts w:ascii="Arial" w:hAnsi="Arial" w:cs="Arial"/>
          <w:b/>
          <w:bCs/>
        </w:rPr>
      </w:pPr>
      <w:r w:rsidRPr="00262544">
        <w:rPr>
          <w:rFonts w:ascii="Arial" w:hAnsi="Arial" w:cs="Arial"/>
          <w:b/>
          <w:bCs/>
        </w:rPr>
        <w:t>9:00 – 10:00 am</w:t>
      </w:r>
      <w:r w:rsidR="006B13D4" w:rsidRPr="00262544">
        <w:rPr>
          <w:rFonts w:ascii="Arial" w:hAnsi="Arial" w:cs="Arial"/>
          <w:b/>
          <w:bCs/>
        </w:rPr>
        <w:t xml:space="preserve"> </w:t>
      </w:r>
      <w:r w:rsidR="003B3CBD" w:rsidRPr="00262544">
        <w:rPr>
          <w:rFonts w:ascii="Arial" w:hAnsi="Arial" w:cs="Arial"/>
          <w:b/>
          <w:bCs/>
        </w:rPr>
        <w:t>– Tribal Caucus</w:t>
      </w:r>
    </w:p>
    <w:p w14:paraId="166E9572" w14:textId="4F25DC97" w:rsidR="003B3CBD" w:rsidRPr="002E16B8" w:rsidRDefault="0026254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10:00 – 10:05</w:t>
      </w:r>
      <w:r w:rsidR="003B3CBD" w:rsidRPr="002E16B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</w:t>
      </w:r>
      <w:r w:rsidR="00A65146" w:rsidRPr="002E16B8">
        <w:rPr>
          <w:rFonts w:ascii="Arial" w:hAnsi="Arial" w:cs="Arial"/>
          <w:b/>
          <w:bCs/>
        </w:rPr>
        <w:t xml:space="preserve">m </w:t>
      </w:r>
      <w:r w:rsidR="003B3CBD" w:rsidRPr="002E16B8">
        <w:rPr>
          <w:rFonts w:ascii="Arial" w:hAnsi="Arial" w:cs="Arial"/>
          <w:b/>
          <w:bCs/>
        </w:rPr>
        <w:t>– Opening Prayer</w:t>
      </w:r>
    </w:p>
    <w:p w14:paraId="53D527A8" w14:textId="2FED83E6" w:rsidR="003B3CBD" w:rsidRPr="002E16B8" w:rsidRDefault="0026254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</w:t>
      </w:r>
      <w:r w:rsidR="003B3CBD" w:rsidRPr="002E16B8">
        <w:rPr>
          <w:rFonts w:ascii="Arial" w:hAnsi="Arial" w:cs="Arial"/>
          <w:b/>
          <w:bCs/>
        </w:rPr>
        <w:t xml:space="preserve">:05 – </w:t>
      </w:r>
      <w:r>
        <w:rPr>
          <w:rFonts w:ascii="Arial" w:hAnsi="Arial" w:cs="Arial"/>
          <w:b/>
          <w:bCs/>
        </w:rPr>
        <w:t>10</w:t>
      </w:r>
      <w:r w:rsidR="003B3CBD" w:rsidRPr="002E16B8">
        <w:rPr>
          <w:rFonts w:ascii="Arial" w:hAnsi="Arial" w:cs="Arial"/>
          <w:b/>
          <w:bCs/>
        </w:rPr>
        <w:t xml:space="preserve">:20 </w:t>
      </w:r>
      <w:r>
        <w:rPr>
          <w:rFonts w:ascii="Arial" w:hAnsi="Arial" w:cs="Arial"/>
          <w:b/>
          <w:bCs/>
        </w:rPr>
        <w:t>a</w:t>
      </w:r>
      <w:r w:rsidR="00A65146" w:rsidRPr="002E16B8">
        <w:rPr>
          <w:rFonts w:ascii="Arial" w:hAnsi="Arial" w:cs="Arial"/>
          <w:b/>
          <w:bCs/>
        </w:rPr>
        <w:t xml:space="preserve">m </w:t>
      </w:r>
      <w:r w:rsidR="003B3CBD" w:rsidRPr="002E16B8">
        <w:rPr>
          <w:rFonts w:ascii="Arial" w:hAnsi="Arial" w:cs="Arial"/>
          <w:b/>
          <w:bCs/>
        </w:rPr>
        <w:t>– Committee Business/ Opening Statements</w:t>
      </w:r>
    </w:p>
    <w:p w14:paraId="05F47819" w14:textId="77777777" w:rsidR="006B13D4" w:rsidRPr="002E16B8" w:rsidRDefault="006B13D4" w:rsidP="002E16B8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2E16B8">
        <w:rPr>
          <w:rFonts w:ascii="Arial" w:hAnsi="Arial" w:cs="Arial"/>
          <w:sz w:val="20"/>
          <w:szCs w:val="20"/>
        </w:rPr>
        <w:t>Opening Remarks</w:t>
      </w:r>
    </w:p>
    <w:p w14:paraId="1BAF3336" w14:textId="41288E57" w:rsidR="00ED6444" w:rsidRPr="002E16B8" w:rsidRDefault="00ED6444" w:rsidP="006B13D4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2E16B8">
        <w:rPr>
          <w:rFonts w:ascii="Arial" w:hAnsi="Arial" w:cs="Arial"/>
          <w:sz w:val="20"/>
          <w:szCs w:val="20"/>
        </w:rPr>
        <w:t>Minutes</w:t>
      </w:r>
      <w:r w:rsidR="004523E9" w:rsidRPr="002E16B8">
        <w:rPr>
          <w:rFonts w:ascii="Arial" w:hAnsi="Arial" w:cs="Arial"/>
          <w:sz w:val="20"/>
          <w:szCs w:val="20"/>
        </w:rPr>
        <w:t xml:space="preserve"> from November 7, 202</w:t>
      </w:r>
      <w:r w:rsidR="00B35987">
        <w:rPr>
          <w:rFonts w:ascii="Arial" w:hAnsi="Arial" w:cs="Arial"/>
          <w:sz w:val="20"/>
          <w:szCs w:val="20"/>
        </w:rPr>
        <w:t>2</w:t>
      </w:r>
    </w:p>
    <w:p w14:paraId="2628D85D" w14:textId="2EDC1C24" w:rsidR="00ED6444" w:rsidRDefault="00262544" w:rsidP="006B13D4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Nominations </w:t>
      </w:r>
    </w:p>
    <w:p w14:paraId="4D306140" w14:textId="46567295" w:rsidR="00A85EFC" w:rsidRDefault="00A85EFC" w:rsidP="00A85EFC">
      <w:pPr>
        <w:pStyle w:val="ListParagraph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Western Region</w:t>
      </w:r>
    </w:p>
    <w:p w14:paraId="7D76933E" w14:textId="2899960C" w:rsidR="00A85EFC" w:rsidRDefault="00A85EFC" w:rsidP="00A85EFC">
      <w:pPr>
        <w:pStyle w:val="ListParagraph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Southwestern Region </w:t>
      </w:r>
    </w:p>
    <w:p w14:paraId="271E093A" w14:textId="7B4DA099" w:rsidR="00A85EFC" w:rsidRPr="002E16B8" w:rsidRDefault="00A85EFC" w:rsidP="00A85EFC">
      <w:pPr>
        <w:pStyle w:val="ListParagraph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Midwest Region </w:t>
      </w:r>
    </w:p>
    <w:p w14:paraId="7B73B439" w14:textId="7507686A" w:rsidR="00A65146" w:rsidRPr="002E16B8" w:rsidRDefault="00262544" w:rsidP="00A65146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</w:t>
      </w:r>
      <w:r w:rsidR="003B3CBD" w:rsidRPr="002E16B8">
        <w:rPr>
          <w:rFonts w:ascii="Arial" w:hAnsi="Arial" w:cs="Arial"/>
          <w:b/>
          <w:bCs/>
        </w:rPr>
        <w:t xml:space="preserve">:20 – </w:t>
      </w:r>
      <w:r>
        <w:rPr>
          <w:rFonts w:ascii="Arial" w:hAnsi="Arial" w:cs="Arial"/>
          <w:b/>
          <w:bCs/>
        </w:rPr>
        <w:t>11:00</w:t>
      </w:r>
      <w:r w:rsidR="003B3CBD" w:rsidRPr="002E16B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</w:t>
      </w:r>
      <w:r w:rsidR="00A65146" w:rsidRPr="002E16B8">
        <w:rPr>
          <w:rFonts w:ascii="Arial" w:hAnsi="Arial" w:cs="Arial"/>
          <w:b/>
          <w:bCs/>
        </w:rPr>
        <w:t xml:space="preserve">m </w:t>
      </w:r>
      <w:r w:rsidR="003B3CBD" w:rsidRPr="002E16B8">
        <w:rPr>
          <w:rFonts w:ascii="Arial" w:hAnsi="Arial" w:cs="Arial"/>
          <w:b/>
          <w:bCs/>
        </w:rPr>
        <w:t>– O</w:t>
      </w:r>
      <w:r w:rsidR="00A65146" w:rsidRPr="002E16B8">
        <w:rPr>
          <w:rFonts w:ascii="Arial" w:hAnsi="Arial" w:cs="Arial"/>
          <w:b/>
          <w:bCs/>
        </w:rPr>
        <w:t xml:space="preserve">ffice of Self-Governance (OSG) </w:t>
      </w:r>
      <w:r w:rsidR="003B3CBD" w:rsidRPr="002E16B8">
        <w:rPr>
          <w:rFonts w:ascii="Arial" w:hAnsi="Arial" w:cs="Arial"/>
          <w:b/>
          <w:bCs/>
        </w:rPr>
        <w:t>Update</w:t>
      </w:r>
    </w:p>
    <w:p w14:paraId="57DD77DF" w14:textId="2C705C53" w:rsidR="00A65146" w:rsidRPr="002E16B8" w:rsidRDefault="00262544" w:rsidP="002E16B8">
      <w:pPr>
        <w:rPr>
          <w:rFonts w:ascii="Arial" w:hAnsi="Arial" w:cs="Arial"/>
        </w:rPr>
      </w:pPr>
      <w:r w:rsidRPr="00990EFD">
        <w:rPr>
          <w:rFonts w:ascii="Arial" w:hAnsi="Arial" w:cs="Arial"/>
          <w:i/>
          <w:iCs/>
        </w:rPr>
        <w:t>Sharee Freeman, Director, OSG</w:t>
      </w:r>
      <w:r w:rsidR="002D3A8C">
        <w:rPr>
          <w:rFonts w:ascii="Arial" w:hAnsi="Arial" w:cs="Arial"/>
          <w:i/>
          <w:iCs/>
        </w:rPr>
        <w:t xml:space="preserve"> (confirmed) </w:t>
      </w:r>
    </w:p>
    <w:p w14:paraId="51AC541B" w14:textId="7F120817" w:rsidR="00C42C47" w:rsidRDefault="00262544" w:rsidP="006B13D4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Staffing</w:t>
      </w:r>
    </w:p>
    <w:p w14:paraId="71CD4833" w14:textId="2B0B615E" w:rsidR="00262544" w:rsidRDefault="00262544" w:rsidP="006B13D4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 Modernization </w:t>
      </w:r>
    </w:p>
    <w:p w14:paraId="6EA31EE6" w14:textId="42645D42" w:rsidR="00262544" w:rsidRPr="002E16B8" w:rsidRDefault="00262544" w:rsidP="006B13D4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Other Updates and Topics </w:t>
      </w:r>
    </w:p>
    <w:p w14:paraId="35AEC858" w14:textId="1F0E2622" w:rsidR="00A65146" w:rsidRPr="002E16B8" w:rsidRDefault="00262544" w:rsidP="00A65146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11:0</w:t>
      </w:r>
      <w:r w:rsidR="003B3CBD" w:rsidRPr="002E16B8">
        <w:rPr>
          <w:rFonts w:ascii="Arial" w:hAnsi="Arial" w:cs="Arial"/>
          <w:b/>
          <w:bCs/>
        </w:rPr>
        <w:t xml:space="preserve">0 – </w:t>
      </w:r>
      <w:r>
        <w:rPr>
          <w:rFonts w:ascii="Arial" w:hAnsi="Arial" w:cs="Arial"/>
          <w:b/>
          <w:bCs/>
        </w:rPr>
        <w:t>11:45</w:t>
      </w:r>
      <w:r w:rsidR="003B3CBD" w:rsidRPr="002E16B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</w:t>
      </w:r>
      <w:r w:rsidR="00A65146" w:rsidRPr="002E16B8">
        <w:rPr>
          <w:rFonts w:ascii="Arial" w:hAnsi="Arial" w:cs="Arial"/>
          <w:b/>
          <w:bCs/>
        </w:rPr>
        <w:t xml:space="preserve">m </w:t>
      </w:r>
      <w:r w:rsidR="003B3CBD" w:rsidRPr="002E16B8">
        <w:rPr>
          <w:rFonts w:ascii="Arial" w:hAnsi="Arial" w:cs="Arial"/>
          <w:b/>
          <w:bCs/>
        </w:rPr>
        <w:t>–</w:t>
      </w:r>
      <w:r>
        <w:rPr>
          <w:rFonts w:ascii="Arial" w:hAnsi="Arial" w:cs="Arial"/>
          <w:b/>
          <w:bCs/>
        </w:rPr>
        <w:t xml:space="preserve"> Budget Update</w:t>
      </w:r>
    </w:p>
    <w:p w14:paraId="79224C58" w14:textId="490428F1" w:rsidR="00262544" w:rsidRPr="00990EFD" w:rsidRDefault="00262544" w:rsidP="00262544">
      <w:pPr>
        <w:spacing w:after="0" w:line="240" w:lineRule="auto"/>
        <w:rPr>
          <w:rFonts w:ascii="Arial" w:hAnsi="Arial" w:cs="Arial"/>
          <w:i/>
          <w:iCs/>
        </w:rPr>
      </w:pPr>
      <w:r w:rsidRPr="00990EFD">
        <w:rPr>
          <w:rFonts w:ascii="Arial" w:hAnsi="Arial" w:cs="Arial"/>
          <w:i/>
          <w:iCs/>
        </w:rPr>
        <w:t>Jeannine Brooks</w:t>
      </w:r>
      <w:r w:rsidR="00BE6481" w:rsidRPr="00990EFD">
        <w:rPr>
          <w:rFonts w:ascii="Arial" w:hAnsi="Arial" w:cs="Arial"/>
          <w:i/>
          <w:iCs/>
        </w:rPr>
        <w:t>, Deputy Director, Office of Budget and Performance Management, BIA</w:t>
      </w:r>
    </w:p>
    <w:p w14:paraId="6AA3D4B8" w14:textId="3969265A" w:rsidR="00262544" w:rsidRPr="00990EFD" w:rsidRDefault="00262544" w:rsidP="00262544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90EFD">
        <w:rPr>
          <w:rFonts w:ascii="Arial" w:hAnsi="Arial" w:cs="Arial"/>
          <w:sz w:val="20"/>
          <w:szCs w:val="20"/>
        </w:rPr>
        <w:t>Budget and TIBC update</w:t>
      </w:r>
    </w:p>
    <w:p w14:paraId="4F8BED00" w14:textId="491EE9B9" w:rsidR="00262544" w:rsidRDefault="00262544" w:rsidP="00262544">
      <w:pPr>
        <w:spacing w:after="0" w:line="240" w:lineRule="auto"/>
        <w:rPr>
          <w:rFonts w:ascii="Arial" w:hAnsi="Arial" w:cs="Arial"/>
          <w:i/>
          <w:iCs/>
        </w:rPr>
      </w:pPr>
      <w:r w:rsidRPr="00990EFD">
        <w:rPr>
          <w:rFonts w:ascii="Arial" w:hAnsi="Arial" w:cs="Arial"/>
          <w:i/>
          <w:iCs/>
        </w:rPr>
        <w:t>Melissa Fortney</w:t>
      </w:r>
      <w:r w:rsidR="00BE6481" w:rsidRPr="00990EFD">
        <w:rPr>
          <w:rFonts w:ascii="Arial" w:hAnsi="Arial" w:cs="Arial"/>
          <w:i/>
          <w:iCs/>
        </w:rPr>
        <w:t>, Budget Analyst, Office of Budget and Performance Management, BIA</w:t>
      </w:r>
      <w:r w:rsidRPr="00262544">
        <w:rPr>
          <w:rFonts w:ascii="Arial" w:hAnsi="Arial" w:cs="Arial"/>
          <w:i/>
          <w:iCs/>
        </w:rPr>
        <w:t xml:space="preserve"> </w:t>
      </w:r>
    </w:p>
    <w:p w14:paraId="0613E550" w14:textId="46ED800C" w:rsidR="00262544" w:rsidRPr="00D034E5" w:rsidRDefault="00262544" w:rsidP="00262544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034E5">
        <w:rPr>
          <w:rFonts w:ascii="Arial" w:hAnsi="Arial" w:cs="Arial"/>
          <w:sz w:val="20"/>
          <w:szCs w:val="20"/>
        </w:rPr>
        <w:t xml:space="preserve">Pay </w:t>
      </w:r>
      <w:r w:rsidR="00D034E5" w:rsidRPr="00D034E5">
        <w:rPr>
          <w:rFonts w:ascii="Arial" w:hAnsi="Arial" w:cs="Arial"/>
          <w:sz w:val="20"/>
          <w:szCs w:val="20"/>
        </w:rPr>
        <w:t>C</w:t>
      </w:r>
      <w:r w:rsidRPr="00D034E5">
        <w:rPr>
          <w:rFonts w:ascii="Arial" w:hAnsi="Arial" w:cs="Arial"/>
          <w:sz w:val="20"/>
          <w:szCs w:val="20"/>
        </w:rPr>
        <w:t>osts</w:t>
      </w:r>
    </w:p>
    <w:p w14:paraId="1ADC357D" w14:textId="77777777" w:rsidR="00262544" w:rsidRPr="00262544" w:rsidRDefault="00262544" w:rsidP="00262544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2928646B" w14:textId="14D3D0C2" w:rsidR="00A65146" w:rsidRPr="002E16B8" w:rsidRDefault="0026254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11:45 – 1:00</w:t>
      </w:r>
      <w:r w:rsidR="003B3CBD" w:rsidRPr="002E16B8">
        <w:rPr>
          <w:rFonts w:ascii="Arial" w:hAnsi="Arial" w:cs="Arial"/>
          <w:b/>
          <w:bCs/>
        </w:rPr>
        <w:t xml:space="preserve"> </w:t>
      </w:r>
      <w:r w:rsidR="00A65146" w:rsidRPr="002E16B8">
        <w:rPr>
          <w:rFonts w:ascii="Arial" w:hAnsi="Arial" w:cs="Arial"/>
          <w:b/>
          <w:bCs/>
        </w:rPr>
        <w:t xml:space="preserve">pm </w:t>
      </w:r>
      <w:r w:rsidR="003B3CBD" w:rsidRPr="002E16B8">
        <w:rPr>
          <w:rFonts w:ascii="Arial" w:hAnsi="Arial" w:cs="Arial"/>
          <w:b/>
          <w:bCs/>
        </w:rPr>
        <w:t xml:space="preserve">– </w:t>
      </w:r>
      <w:r>
        <w:rPr>
          <w:rFonts w:ascii="Arial" w:hAnsi="Arial" w:cs="Arial"/>
          <w:b/>
          <w:bCs/>
        </w:rPr>
        <w:t xml:space="preserve">Lunch Break </w:t>
      </w:r>
    </w:p>
    <w:p w14:paraId="1101B5BA" w14:textId="7380E2AB" w:rsidR="00A65146" w:rsidRDefault="00262544" w:rsidP="00A65146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1:00 – 2:00</w:t>
      </w:r>
      <w:r w:rsidR="00A65146" w:rsidRPr="002E16B8">
        <w:rPr>
          <w:rFonts w:ascii="Arial" w:hAnsi="Arial" w:cs="Arial"/>
          <w:b/>
          <w:bCs/>
        </w:rPr>
        <w:t xml:space="preserve"> pm</w:t>
      </w:r>
      <w:r w:rsidR="003B3CBD" w:rsidRPr="002E16B8">
        <w:rPr>
          <w:rFonts w:ascii="Arial" w:hAnsi="Arial" w:cs="Arial"/>
          <w:b/>
          <w:bCs/>
        </w:rPr>
        <w:t xml:space="preserve"> – </w:t>
      </w:r>
      <w:r w:rsidRPr="00262544">
        <w:rPr>
          <w:rFonts w:ascii="Arial" w:hAnsi="Arial" w:cs="Arial"/>
          <w:b/>
          <w:bCs/>
        </w:rPr>
        <w:t>Public Safety/Law Enforcement/ Justice Update</w:t>
      </w:r>
    </w:p>
    <w:p w14:paraId="5EF3D844" w14:textId="284EBEEB" w:rsidR="00A65146" w:rsidRPr="00D034E5" w:rsidRDefault="00990EFD" w:rsidP="00D034E5">
      <w:pPr>
        <w:pStyle w:val="NoSpacing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Richard “Glen” Melville</w:t>
      </w:r>
      <w:r w:rsidR="00707349">
        <w:rPr>
          <w:rFonts w:ascii="Arial" w:hAnsi="Arial" w:cs="Arial"/>
          <w:i/>
          <w:iCs/>
        </w:rPr>
        <w:t xml:space="preserve">, Deputy Bureau Director </w:t>
      </w:r>
    </w:p>
    <w:p w14:paraId="7EBF3083" w14:textId="732C3030" w:rsidR="00A65146" w:rsidRDefault="00262544" w:rsidP="00A65146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MMIP</w:t>
      </w:r>
    </w:p>
    <w:p w14:paraId="6818E973" w14:textId="06FC5035" w:rsidR="00262544" w:rsidRDefault="00262544" w:rsidP="00A65146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VAWA</w:t>
      </w:r>
    </w:p>
    <w:p w14:paraId="189DBB40" w14:textId="6472BDB9" w:rsidR="00262544" w:rsidRPr="002E16B8" w:rsidRDefault="00262544" w:rsidP="00A65146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DOJ/BIA Coordination </w:t>
      </w:r>
    </w:p>
    <w:p w14:paraId="1F8E7692" w14:textId="5CED0234" w:rsidR="00160A14" w:rsidRDefault="00262544" w:rsidP="00262544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2:00 – 2:20</w:t>
      </w:r>
      <w:r w:rsidR="00ED6444" w:rsidRPr="002E16B8">
        <w:rPr>
          <w:rFonts w:ascii="Arial" w:hAnsi="Arial" w:cs="Arial"/>
          <w:b/>
          <w:bCs/>
        </w:rPr>
        <w:t xml:space="preserve"> </w:t>
      </w:r>
      <w:r w:rsidR="00A65146" w:rsidRPr="002E16B8">
        <w:rPr>
          <w:rFonts w:ascii="Arial" w:hAnsi="Arial" w:cs="Arial"/>
          <w:b/>
          <w:bCs/>
        </w:rPr>
        <w:t xml:space="preserve">pm </w:t>
      </w:r>
      <w:r w:rsidR="00ED6444" w:rsidRPr="002E16B8">
        <w:rPr>
          <w:rFonts w:ascii="Arial" w:hAnsi="Arial" w:cs="Arial"/>
          <w:b/>
          <w:bCs/>
        </w:rPr>
        <w:t xml:space="preserve">– </w:t>
      </w:r>
      <w:r>
        <w:rPr>
          <w:rFonts w:ascii="Arial" w:hAnsi="Arial" w:cs="Arial"/>
          <w:b/>
          <w:bCs/>
        </w:rPr>
        <w:t xml:space="preserve">DOI STAC </w:t>
      </w:r>
      <w:r w:rsidR="004C6A28">
        <w:rPr>
          <w:rFonts w:ascii="Arial" w:hAnsi="Arial" w:cs="Arial"/>
          <w:b/>
          <w:bCs/>
        </w:rPr>
        <w:t xml:space="preserve">&amp; Not Invisible Act Commission </w:t>
      </w:r>
      <w:r>
        <w:rPr>
          <w:rFonts w:ascii="Arial" w:hAnsi="Arial" w:cs="Arial"/>
          <w:b/>
          <w:bCs/>
        </w:rPr>
        <w:t>Update</w:t>
      </w:r>
      <w:r w:rsidR="004836BF" w:rsidRPr="002E16B8">
        <w:rPr>
          <w:rFonts w:ascii="Arial" w:hAnsi="Arial" w:cs="Arial"/>
          <w:b/>
          <w:bCs/>
        </w:rPr>
        <w:t xml:space="preserve"> </w:t>
      </w:r>
    </w:p>
    <w:p w14:paraId="38F20BA7" w14:textId="10AFC8E1" w:rsidR="00D034E5" w:rsidRPr="00D034E5" w:rsidRDefault="00990EFD" w:rsidP="00262544">
      <w:pPr>
        <w:pStyle w:val="NoSpacing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Heidi Todacheene</w:t>
      </w:r>
      <w:r w:rsidR="00707349">
        <w:rPr>
          <w:rFonts w:ascii="Arial" w:hAnsi="Arial" w:cs="Arial"/>
          <w:i/>
          <w:iCs/>
        </w:rPr>
        <w:t>, Senior Advisor</w:t>
      </w:r>
      <w:r w:rsidR="002D3A8C">
        <w:rPr>
          <w:rFonts w:ascii="Arial" w:hAnsi="Arial" w:cs="Arial"/>
          <w:i/>
          <w:iCs/>
        </w:rPr>
        <w:t xml:space="preserve"> to the Secretary, Office of the Secretary, DOI (confirmed)</w:t>
      </w:r>
    </w:p>
    <w:p w14:paraId="621D40C9" w14:textId="77777777" w:rsidR="00262544" w:rsidRDefault="00262544" w:rsidP="00262544">
      <w:pPr>
        <w:pStyle w:val="NoSpacing"/>
        <w:rPr>
          <w:rFonts w:ascii="Arial" w:hAnsi="Arial" w:cs="Arial"/>
          <w:b/>
          <w:bCs/>
        </w:rPr>
      </w:pPr>
    </w:p>
    <w:p w14:paraId="48B2D87E" w14:textId="08EF6CC6" w:rsidR="00262544" w:rsidRDefault="00262544" w:rsidP="0026254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2:20</w:t>
      </w:r>
      <w:r w:rsidRPr="002E16B8">
        <w:rPr>
          <w:rFonts w:ascii="Arial" w:hAnsi="Arial" w:cs="Arial"/>
          <w:b/>
          <w:bCs/>
        </w:rPr>
        <w:t xml:space="preserve"> – </w:t>
      </w:r>
      <w:r>
        <w:rPr>
          <w:rFonts w:ascii="Arial" w:hAnsi="Arial" w:cs="Arial"/>
          <w:b/>
          <w:bCs/>
        </w:rPr>
        <w:t>2</w:t>
      </w:r>
      <w:r w:rsidRPr="002E16B8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>3</w:t>
      </w:r>
      <w:r w:rsidRPr="002E16B8">
        <w:rPr>
          <w:rFonts w:ascii="Arial" w:hAnsi="Arial" w:cs="Arial"/>
          <w:b/>
          <w:bCs/>
        </w:rPr>
        <w:t xml:space="preserve">0 </w:t>
      </w:r>
      <w:r>
        <w:rPr>
          <w:rFonts w:ascii="Arial" w:hAnsi="Arial" w:cs="Arial"/>
          <w:b/>
          <w:bCs/>
        </w:rPr>
        <w:t>p</w:t>
      </w:r>
      <w:r w:rsidRPr="002E16B8">
        <w:rPr>
          <w:rFonts w:ascii="Arial" w:hAnsi="Arial" w:cs="Arial"/>
          <w:b/>
          <w:bCs/>
        </w:rPr>
        <w:t xml:space="preserve">m – </w:t>
      </w:r>
      <w:r>
        <w:rPr>
          <w:rFonts w:ascii="Arial" w:hAnsi="Arial" w:cs="Arial"/>
          <w:b/>
          <w:bCs/>
        </w:rPr>
        <w:t>Break</w:t>
      </w:r>
    </w:p>
    <w:p w14:paraId="4FC4ECB9" w14:textId="77777777" w:rsidR="00D034E5" w:rsidRDefault="00262544" w:rsidP="00D034E5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2:30 – 3:00 pm – Section 105(l) Update</w:t>
      </w:r>
    </w:p>
    <w:p w14:paraId="3C99C9D7" w14:textId="644C9C7D" w:rsidR="00D034E5" w:rsidRPr="00990EFD" w:rsidRDefault="00D034E5" w:rsidP="00D034E5">
      <w:pPr>
        <w:spacing w:after="0"/>
        <w:rPr>
          <w:rFonts w:ascii="Arial" w:hAnsi="Arial" w:cs="Arial"/>
          <w:i/>
          <w:iCs/>
        </w:rPr>
      </w:pPr>
      <w:r w:rsidRPr="00990EFD">
        <w:rPr>
          <w:rFonts w:ascii="Arial" w:hAnsi="Arial" w:cs="Arial"/>
          <w:i/>
          <w:iCs/>
        </w:rPr>
        <w:t>Judith Wilson, Director, Office of Facilities, Property and Safety Management, BIA</w:t>
      </w:r>
      <w:r w:rsidR="00B401D7">
        <w:rPr>
          <w:rFonts w:ascii="Arial" w:hAnsi="Arial" w:cs="Arial"/>
          <w:i/>
          <w:iCs/>
        </w:rPr>
        <w:t xml:space="preserve"> (confirmed) </w:t>
      </w:r>
    </w:p>
    <w:p w14:paraId="63A79793" w14:textId="77777777" w:rsidR="00D034E5" w:rsidRPr="00990EFD" w:rsidRDefault="00D034E5" w:rsidP="00D034E5">
      <w:pPr>
        <w:spacing w:after="0"/>
        <w:rPr>
          <w:rFonts w:ascii="Arial" w:hAnsi="Arial" w:cs="Arial"/>
          <w:b/>
          <w:bCs/>
        </w:rPr>
      </w:pPr>
    </w:p>
    <w:p w14:paraId="23E4F3A7" w14:textId="77777777" w:rsidR="007B0BE4" w:rsidRDefault="0029153C" w:rsidP="007B0BE4">
      <w:pPr>
        <w:pStyle w:val="NoSpacing"/>
        <w:rPr>
          <w:rFonts w:ascii="Arial" w:hAnsi="Arial" w:cs="Arial"/>
          <w:b/>
          <w:bCs/>
        </w:rPr>
      </w:pPr>
      <w:r w:rsidRPr="00990EFD">
        <w:rPr>
          <w:rFonts w:ascii="Arial" w:hAnsi="Arial" w:cs="Arial"/>
          <w:b/>
          <w:bCs/>
        </w:rPr>
        <w:t xml:space="preserve">3:00 – 3:30 pm – </w:t>
      </w:r>
      <w:r w:rsidR="007B0BE4">
        <w:rPr>
          <w:rFonts w:ascii="Arial" w:hAnsi="Arial" w:cs="Arial"/>
          <w:b/>
          <w:bCs/>
        </w:rPr>
        <w:t xml:space="preserve">Co-Management of Public Lands </w:t>
      </w:r>
    </w:p>
    <w:p w14:paraId="7EA4398A" w14:textId="3622E603" w:rsidR="00D034E5" w:rsidRDefault="007B0BE4" w:rsidP="004C6A28">
      <w:pPr>
        <w:pStyle w:val="NoSpacing"/>
        <w:rPr>
          <w:rFonts w:ascii="Arial" w:hAnsi="Arial" w:cs="Arial"/>
          <w:i/>
          <w:iCs/>
        </w:rPr>
      </w:pPr>
      <w:r w:rsidRPr="00F847D5">
        <w:rPr>
          <w:rFonts w:ascii="Arial" w:hAnsi="Arial" w:cs="Arial"/>
          <w:i/>
          <w:iCs/>
        </w:rPr>
        <w:t>Samuel Kohn</w:t>
      </w:r>
      <w:r>
        <w:rPr>
          <w:rFonts w:ascii="Arial" w:hAnsi="Arial" w:cs="Arial"/>
          <w:i/>
          <w:iCs/>
        </w:rPr>
        <w:t xml:space="preserve">, </w:t>
      </w:r>
      <w:r w:rsidRPr="00F847D5">
        <w:rPr>
          <w:rFonts w:ascii="Arial" w:hAnsi="Arial" w:cs="Arial"/>
          <w:i/>
          <w:iCs/>
        </w:rPr>
        <w:t>Senior Counselor to the Assistant Secretary – Indian Affairs</w:t>
      </w:r>
      <w:r w:rsidR="00B401D7">
        <w:rPr>
          <w:rFonts w:ascii="Arial" w:hAnsi="Arial" w:cs="Arial"/>
          <w:i/>
          <w:iCs/>
        </w:rPr>
        <w:t xml:space="preserve"> (confirmed) </w:t>
      </w:r>
    </w:p>
    <w:p w14:paraId="73DEC546" w14:textId="77777777" w:rsidR="004C6A28" w:rsidRPr="004C6A28" w:rsidRDefault="004C6A28" w:rsidP="004C6A28">
      <w:pPr>
        <w:pStyle w:val="NoSpacing"/>
        <w:rPr>
          <w:rFonts w:ascii="Arial" w:hAnsi="Arial" w:cs="Arial"/>
          <w:i/>
          <w:iCs/>
        </w:rPr>
      </w:pPr>
    </w:p>
    <w:p w14:paraId="5129048C" w14:textId="0166B434" w:rsidR="004C6A28" w:rsidRDefault="0029153C" w:rsidP="004C6A28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3:30 – </w:t>
      </w:r>
      <w:r w:rsidR="004C6A28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 xml:space="preserve">:00 pm – </w:t>
      </w:r>
      <w:r w:rsidR="004C6A28">
        <w:rPr>
          <w:rFonts w:ascii="Arial" w:hAnsi="Arial" w:cs="Arial"/>
          <w:b/>
          <w:bCs/>
        </w:rPr>
        <w:t xml:space="preserve">Office of Indian Energy and Economic Development’s Electrification Program </w:t>
      </w:r>
    </w:p>
    <w:p w14:paraId="340D2A3B" w14:textId="77777777" w:rsidR="004C6A28" w:rsidRPr="00D034E5" w:rsidRDefault="004C6A28" w:rsidP="004C6A28">
      <w:pPr>
        <w:pStyle w:val="NoSpacing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Onna Lebeau, </w:t>
      </w:r>
      <w:r w:rsidRPr="009230AB">
        <w:rPr>
          <w:rFonts w:ascii="Arial" w:hAnsi="Arial" w:cs="Arial"/>
          <w:i/>
          <w:iCs/>
        </w:rPr>
        <w:t>Director, Office of Indian Economic Development</w:t>
      </w:r>
      <w:r>
        <w:rPr>
          <w:rFonts w:ascii="Arial" w:hAnsi="Arial" w:cs="Arial"/>
          <w:i/>
          <w:iCs/>
        </w:rPr>
        <w:t xml:space="preserve"> (confirmed)</w:t>
      </w:r>
    </w:p>
    <w:p w14:paraId="72560BAA" w14:textId="35E73DAE" w:rsidR="002E16B8" w:rsidRDefault="002E16B8" w:rsidP="00D034E5">
      <w:pPr>
        <w:spacing w:after="0"/>
        <w:rPr>
          <w:rFonts w:ascii="Arial" w:hAnsi="Arial" w:cs="Arial"/>
          <w:b/>
          <w:bCs/>
        </w:rPr>
      </w:pPr>
    </w:p>
    <w:p w14:paraId="579A220E" w14:textId="0B7A791C" w:rsidR="004C6A28" w:rsidRDefault="004C6A28" w:rsidP="004C6A28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4:00 – 4:30 pm - </w:t>
      </w:r>
      <w:r>
        <w:rPr>
          <w:rFonts w:ascii="Arial" w:hAnsi="Arial" w:cs="Arial"/>
          <w:b/>
          <w:bCs/>
        </w:rPr>
        <w:t>Legislative Update</w:t>
      </w:r>
    </w:p>
    <w:p w14:paraId="19106D1E" w14:textId="46820C04" w:rsidR="004C6A28" w:rsidRDefault="004C6A28" w:rsidP="004C6A28">
      <w:pPr>
        <w:spacing w:after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Geoff Strommer, Partner, Hobbs, Straus, Dean and Walker, LLP </w:t>
      </w:r>
    </w:p>
    <w:p w14:paraId="2636D006" w14:textId="77777777" w:rsidR="004C6A28" w:rsidRDefault="004C6A28" w:rsidP="004C6A28">
      <w:pPr>
        <w:spacing w:after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Matthew Jaffe, Partner, </w:t>
      </w:r>
      <w:r w:rsidRPr="00B401D7">
        <w:rPr>
          <w:rStyle w:val="Emphasis"/>
          <w:rFonts w:ascii="Arial" w:hAnsi="Arial" w:cs="Arial"/>
          <w:sz w:val="21"/>
          <w:szCs w:val="21"/>
          <w:shd w:val="clear" w:color="auto" w:fill="FFFFFF"/>
        </w:rPr>
        <w:t>Sonosky</w:t>
      </w:r>
      <w:r w:rsidRPr="00B401D7">
        <w:rPr>
          <w:rFonts w:ascii="Arial" w:hAnsi="Arial" w:cs="Arial"/>
          <w:sz w:val="21"/>
          <w:szCs w:val="21"/>
          <w:shd w:val="clear" w:color="auto" w:fill="FFFFFF"/>
        </w:rPr>
        <w:t>, Chambers, Sachse, Endreson &amp; Perry, LLP</w:t>
      </w:r>
    </w:p>
    <w:p w14:paraId="7E78E87E" w14:textId="77777777" w:rsidR="004C6A28" w:rsidRDefault="004C6A28" w:rsidP="00D034E5">
      <w:pPr>
        <w:spacing w:after="0"/>
        <w:rPr>
          <w:rFonts w:ascii="Arial" w:hAnsi="Arial" w:cs="Arial"/>
          <w:b/>
          <w:bCs/>
        </w:rPr>
      </w:pPr>
    </w:p>
    <w:p w14:paraId="03361514" w14:textId="29D24AA0" w:rsidR="004C6A28" w:rsidRDefault="004C6A28" w:rsidP="00D034E5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4:30 – 4:45 – SGCETC Update</w:t>
      </w:r>
    </w:p>
    <w:p w14:paraId="4798DD3D" w14:textId="77777777" w:rsidR="00D034E5" w:rsidRPr="002E16B8" w:rsidRDefault="00D034E5">
      <w:pPr>
        <w:rPr>
          <w:rFonts w:ascii="Arial" w:hAnsi="Arial" w:cs="Arial"/>
          <w:b/>
          <w:bCs/>
        </w:rPr>
      </w:pPr>
    </w:p>
    <w:p w14:paraId="1D05CBBF" w14:textId="5029EB50" w:rsidR="003B3CBD" w:rsidRPr="002E16B8" w:rsidRDefault="00262544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WEDNESDAY, MARCH 8, 2023</w:t>
      </w:r>
    </w:p>
    <w:p w14:paraId="72B7BE0B" w14:textId="77777777" w:rsidR="004C6A28" w:rsidRDefault="0029153C" w:rsidP="004C6A28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9:00</w:t>
      </w:r>
      <w:r w:rsidR="00F47678" w:rsidRPr="002E16B8">
        <w:rPr>
          <w:rFonts w:ascii="Arial" w:hAnsi="Arial" w:cs="Arial"/>
          <w:b/>
          <w:bCs/>
        </w:rPr>
        <w:t xml:space="preserve"> – 9:</w:t>
      </w:r>
      <w:r>
        <w:rPr>
          <w:rFonts w:ascii="Arial" w:hAnsi="Arial" w:cs="Arial"/>
          <w:b/>
          <w:bCs/>
        </w:rPr>
        <w:t>3</w:t>
      </w:r>
      <w:r w:rsidR="00F47678" w:rsidRPr="002E16B8">
        <w:rPr>
          <w:rFonts w:ascii="Arial" w:hAnsi="Arial" w:cs="Arial"/>
          <w:b/>
          <w:bCs/>
        </w:rPr>
        <w:t xml:space="preserve">0 </w:t>
      </w:r>
      <w:r w:rsidR="00A57BC0" w:rsidRPr="002E16B8">
        <w:rPr>
          <w:rFonts w:ascii="Arial" w:hAnsi="Arial" w:cs="Arial"/>
          <w:b/>
          <w:bCs/>
        </w:rPr>
        <w:t xml:space="preserve">am </w:t>
      </w:r>
      <w:r w:rsidR="00F47678" w:rsidRPr="002E16B8">
        <w:rPr>
          <w:rFonts w:ascii="Arial" w:hAnsi="Arial" w:cs="Arial"/>
          <w:b/>
          <w:bCs/>
        </w:rPr>
        <w:t xml:space="preserve">– </w:t>
      </w:r>
      <w:r w:rsidR="007B0BE4" w:rsidRPr="00990EFD">
        <w:rPr>
          <w:rFonts w:ascii="Arial" w:hAnsi="Arial" w:cs="Arial"/>
          <w:b/>
          <w:bCs/>
        </w:rPr>
        <w:t xml:space="preserve">CSC Discussion </w:t>
      </w:r>
    </w:p>
    <w:p w14:paraId="072FCC93" w14:textId="27E7626D" w:rsidR="007B0BE4" w:rsidRPr="004C6A28" w:rsidRDefault="007B0BE4" w:rsidP="004C6A28">
      <w:pPr>
        <w:spacing w:after="0"/>
        <w:rPr>
          <w:rFonts w:ascii="Arial" w:hAnsi="Arial" w:cs="Arial"/>
          <w:b/>
          <w:bCs/>
        </w:rPr>
      </w:pPr>
      <w:r w:rsidRPr="00990EFD">
        <w:rPr>
          <w:rFonts w:ascii="Arial" w:hAnsi="Arial" w:cs="Arial"/>
          <w:i/>
          <w:iCs/>
        </w:rPr>
        <w:t>Johnna Blackhair, Acting Deputy Director, BIA</w:t>
      </w:r>
      <w:r w:rsidR="00B401D7">
        <w:rPr>
          <w:rFonts w:ascii="Arial" w:hAnsi="Arial" w:cs="Arial"/>
          <w:i/>
          <w:iCs/>
        </w:rPr>
        <w:t xml:space="preserve"> </w:t>
      </w:r>
    </w:p>
    <w:p w14:paraId="5EEC3AA0" w14:textId="53D0FC79" w:rsidR="00B401D7" w:rsidRPr="004A1294" w:rsidRDefault="00B401D7" w:rsidP="004C6A28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i/>
          <w:iCs/>
        </w:rPr>
        <w:t xml:space="preserve">Sunshine Jordan, Acting Division Chief, Office of Indian Services, BIA (confirmed) </w:t>
      </w:r>
    </w:p>
    <w:p w14:paraId="4FC7D767" w14:textId="7A0F606C" w:rsidR="007B0BE4" w:rsidRPr="00D034E5" w:rsidRDefault="007B0BE4" w:rsidP="004C6A28">
      <w:pPr>
        <w:spacing w:after="0"/>
        <w:rPr>
          <w:rFonts w:ascii="Arial" w:hAnsi="Arial" w:cs="Arial"/>
          <w:i/>
          <w:iCs/>
        </w:rPr>
      </w:pPr>
      <w:r w:rsidRPr="0029153C">
        <w:rPr>
          <w:rFonts w:ascii="Arial" w:hAnsi="Arial" w:cs="Arial"/>
          <w:i/>
          <w:iCs/>
        </w:rPr>
        <w:t>Linda Austin</w:t>
      </w:r>
      <w:r>
        <w:rPr>
          <w:rFonts w:ascii="Arial" w:hAnsi="Arial" w:cs="Arial"/>
          <w:i/>
          <w:iCs/>
        </w:rPr>
        <w:t xml:space="preserve">, Chief Operations Officer, Ysleta Del Sur Pueblo </w:t>
      </w:r>
      <w:r w:rsidR="00B401D7">
        <w:rPr>
          <w:rFonts w:ascii="Arial" w:hAnsi="Arial" w:cs="Arial"/>
          <w:i/>
          <w:iCs/>
        </w:rPr>
        <w:t xml:space="preserve">(confirmed) </w:t>
      </w:r>
    </w:p>
    <w:p w14:paraId="4D354D1B" w14:textId="77777777" w:rsidR="00D034E5" w:rsidRPr="00D034E5" w:rsidRDefault="00D034E5" w:rsidP="00D034E5">
      <w:pPr>
        <w:spacing w:after="0"/>
        <w:rPr>
          <w:rFonts w:ascii="Arial" w:hAnsi="Arial" w:cs="Arial"/>
          <w:i/>
          <w:iCs/>
        </w:rPr>
      </w:pPr>
    </w:p>
    <w:p w14:paraId="2AFD0389" w14:textId="189D2630" w:rsidR="004A1294" w:rsidRPr="00177A08" w:rsidRDefault="00F47678" w:rsidP="004C6A28">
      <w:pPr>
        <w:pStyle w:val="NoSpacing"/>
        <w:rPr>
          <w:rFonts w:ascii="Arial" w:hAnsi="Arial" w:cs="Arial"/>
          <w:i/>
          <w:iCs/>
        </w:rPr>
      </w:pPr>
      <w:r w:rsidRPr="002E16B8">
        <w:rPr>
          <w:rFonts w:ascii="Arial" w:hAnsi="Arial" w:cs="Arial"/>
          <w:b/>
          <w:bCs/>
        </w:rPr>
        <w:t>9:</w:t>
      </w:r>
      <w:r w:rsidR="0029153C">
        <w:rPr>
          <w:rFonts w:ascii="Arial" w:hAnsi="Arial" w:cs="Arial"/>
          <w:b/>
          <w:bCs/>
        </w:rPr>
        <w:t>3</w:t>
      </w:r>
      <w:r w:rsidRPr="002E16B8">
        <w:rPr>
          <w:rFonts w:ascii="Arial" w:hAnsi="Arial" w:cs="Arial"/>
          <w:b/>
          <w:bCs/>
        </w:rPr>
        <w:t xml:space="preserve">0 – </w:t>
      </w:r>
      <w:r w:rsidR="004C6A28">
        <w:rPr>
          <w:rFonts w:ascii="Arial" w:hAnsi="Arial" w:cs="Arial"/>
          <w:b/>
          <w:bCs/>
        </w:rPr>
        <w:t xml:space="preserve">10:30 am - </w:t>
      </w:r>
      <w:r w:rsidR="004C6A28" w:rsidRPr="00990EFD">
        <w:rPr>
          <w:rFonts w:ascii="Arial" w:hAnsi="Arial" w:cs="Arial"/>
          <w:b/>
          <w:bCs/>
        </w:rPr>
        <w:t>Discussion with Assistant Secretary Bryan Newland</w:t>
      </w:r>
    </w:p>
    <w:p w14:paraId="0D56F94C" w14:textId="0C7A8B6A" w:rsidR="00F847D5" w:rsidRDefault="00F847D5" w:rsidP="007B0BE4">
      <w:pPr>
        <w:pStyle w:val="NoSpacing"/>
        <w:rPr>
          <w:rFonts w:ascii="Arial" w:hAnsi="Arial" w:cs="Arial"/>
          <w:b/>
          <w:bCs/>
        </w:rPr>
      </w:pPr>
    </w:p>
    <w:p w14:paraId="33E93AB5" w14:textId="3EB1CFEA" w:rsidR="00177A08" w:rsidRDefault="00177A08" w:rsidP="0029153C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10:</w:t>
      </w:r>
      <w:r w:rsidR="004C6A28">
        <w:rPr>
          <w:rFonts w:ascii="Arial" w:hAnsi="Arial" w:cs="Arial"/>
          <w:b/>
          <w:bCs/>
        </w:rPr>
        <w:t>30</w:t>
      </w:r>
      <w:r>
        <w:rPr>
          <w:rFonts w:ascii="Arial" w:hAnsi="Arial" w:cs="Arial"/>
          <w:b/>
          <w:bCs/>
        </w:rPr>
        <w:t xml:space="preserve"> – 11:00 am – Closing Thoughts/ Technical Workgroup </w:t>
      </w:r>
    </w:p>
    <w:p w14:paraId="548BEA16" w14:textId="77777777" w:rsidR="00177A08" w:rsidRDefault="00177A08" w:rsidP="0029153C">
      <w:pPr>
        <w:pStyle w:val="NoSpacing"/>
        <w:rPr>
          <w:rFonts w:ascii="Arial" w:hAnsi="Arial" w:cs="Arial"/>
          <w:b/>
          <w:bCs/>
        </w:rPr>
      </w:pPr>
    </w:p>
    <w:p w14:paraId="10F076D0" w14:textId="7EF9100A" w:rsidR="00F95441" w:rsidRPr="002E16B8" w:rsidRDefault="00A57BC0" w:rsidP="0029153C">
      <w:pPr>
        <w:pStyle w:val="NoSpacing"/>
        <w:rPr>
          <w:rFonts w:ascii="Arial" w:hAnsi="Arial" w:cs="Arial"/>
          <w:i/>
          <w:iCs/>
        </w:rPr>
      </w:pPr>
      <w:r w:rsidRPr="002E16B8">
        <w:rPr>
          <w:rFonts w:ascii="Arial" w:hAnsi="Arial" w:cs="Arial"/>
          <w:b/>
          <w:bCs/>
        </w:rPr>
        <w:t xml:space="preserve">11:00 – </w:t>
      </w:r>
      <w:r w:rsidR="0029153C">
        <w:rPr>
          <w:rFonts w:ascii="Arial" w:hAnsi="Arial" w:cs="Arial"/>
          <w:b/>
          <w:bCs/>
        </w:rPr>
        <w:t xml:space="preserve">Adjourn </w:t>
      </w:r>
    </w:p>
    <w:p w14:paraId="675E7785" w14:textId="3965F37E" w:rsidR="00F95441" w:rsidRDefault="00F95441" w:rsidP="00F95441">
      <w:pPr>
        <w:pStyle w:val="NoSpacing"/>
      </w:pPr>
    </w:p>
    <w:p w14:paraId="173AED8F" w14:textId="4AB8570C" w:rsidR="00B44297" w:rsidRDefault="00B44297" w:rsidP="00F95441">
      <w:pPr>
        <w:pStyle w:val="NoSpacing"/>
      </w:pPr>
    </w:p>
    <w:p w14:paraId="17E4F3CB" w14:textId="77777777" w:rsidR="00B44297" w:rsidRDefault="00B44297" w:rsidP="00B44297">
      <w:pPr>
        <w:pStyle w:val="NoSpacing"/>
      </w:pPr>
    </w:p>
    <w:p w14:paraId="1CF047DF" w14:textId="77777777" w:rsidR="00B44297" w:rsidRPr="002E16B8" w:rsidRDefault="00B44297" w:rsidP="00F95441">
      <w:pPr>
        <w:pStyle w:val="NoSpacing"/>
      </w:pPr>
    </w:p>
    <w:sectPr w:rsidR="00B44297" w:rsidRPr="002E16B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8F9B6" w14:textId="77777777" w:rsidR="008B1EE9" w:rsidRDefault="008B1EE9" w:rsidP="00BE5105">
      <w:pPr>
        <w:spacing w:after="0" w:line="240" w:lineRule="auto"/>
      </w:pPr>
      <w:r>
        <w:separator/>
      </w:r>
    </w:p>
  </w:endnote>
  <w:endnote w:type="continuationSeparator" w:id="0">
    <w:p w14:paraId="03A8B38A" w14:textId="77777777" w:rsidR="008B1EE9" w:rsidRDefault="008B1EE9" w:rsidP="00BE5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A2B74" w14:textId="01ECA0B6" w:rsidR="00BE5105" w:rsidRPr="00BE5105" w:rsidRDefault="00BE5105" w:rsidP="00BE5105">
    <w:pPr>
      <w:pStyle w:val="Footer"/>
      <w:pBdr>
        <w:top w:val="single" w:sz="4" w:space="1" w:color="auto"/>
      </w:pBdr>
      <w:rPr>
        <w:rFonts w:ascii="Arial" w:hAnsi="Arial" w:cs="Arial"/>
      </w:rPr>
    </w:pPr>
    <w:r w:rsidRPr="00BE5105">
      <w:rPr>
        <w:rFonts w:ascii="Arial" w:hAnsi="Arial" w:cs="Arial"/>
      </w:rPr>
      <w:t xml:space="preserve">SGAC Meeting Agenda (March </w:t>
    </w:r>
    <w:r w:rsidR="0029153C">
      <w:rPr>
        <w:rFonts w:ascii="Arial" w:hAnsi="Arial" w:cs="Arial"/>
      </w:rPr>
      <w:t>7</w:t>
    </w:r>
    <w:r w:rsidRPr="00BE5105">
      <w:rPr>
        <w:rFonts w:ascii="Arial" w:hAnsi="Arial" w:cs="Arial"/>
      </w:rPr>
      <w:t>-</w:t>
    </w:r>
    <w:r w:rsidR="0029153C">
      <w:rPr>
        <w:rFonts w:ascii="Arial" w:hAnsi="Arial" w:cs="Arial"/>
      </w:rPr>
      <w:t>8</w:t>
    </w:r>
    <w:r w:rsidRPr="00BE5105">
      <w:rPr>
        <w:rFonts w:ascii="Arial" w:hAnsi="Arial" w:cs="Arial"/>
      </w:rPr>
      <w:t>, 2023</w:t>
    </w:r>
    <w:r>
      <w:rPr>
        <w:rFonts w:ascii="Arial" w:hAnsi="Arial" w:cs="Arial"/>
      </w:rPr>
      <w:t>)</w:t>
    </w:r>
  </w:p>
  <w:p w14:paraId="263238D5" w14:textId="2B0CB40E" w:rsidR="00BE5105" w:rsidRPr="00BE5105" w:rsidRDefault="00BE5105">
    <w:pPr>
      <w:pStyle w:val="Footer"/>
      <w:rPr>
        <w:rFonts w:ascii="Arial" w:hAnsi="Arial" w:cs="Arial"/>
      </w:rPr>
    </w:pPr>
    <w:r w:rsidRPr="00BE5105">
      <w:rPr>
        <w:rFonts w:ascii="Arial" w:hAnsi="Arial" w:cs="Arial"/>
      </w:rPr>
      <w:t xml:space="preserve">Page </w:t>
    </w:r>
    <w:r w:rsidRPr="00BE5105">
      <w:rPr>
        <w:rFonts w:ascii="Arial" w:hAnsi="Arial" w:cs="Arial"/>
      </w:rPr>
      <w:fldChar w:fldCharType="begin"/>
    </w:r>
    <w:r w:rsidRPr="00BE5105">
      <w:rPr>
        <w:rFonts w:ascii="Arial" w:hAnsi="Arial" w:cs="Arial"/>
      </w:rPr>
      <w:instrText xml:space="preserve"> PAGE   \* MERGEFORMAT </w:instrText>
    </w:r>
    <w:r w:rsidRPr="00BE5105">
      <w:rPr>
        <w:rFonts w:ascii="Arial" w:hAnsi="Arial" w:cs="Arial"/>
      </w:rPr>
      <w:fldChar w:fldCharType="separate"/>
    </w:r>
    <w:r w:rsidRPr="00BE5105">
      <w:rPr>
        <w:rFonts w:ascii="Arial" w:hAnsi="Arial" w:cs="Arial"/>
        <w:noProof/>
      </w:rPr>
      <w:t>1</w:t>
    </w:r>
    <w:r w:rsidRPr="00BE5105">
      <w:rPr>
        <w:rFonts w:ascii="Arial" w:hAnsi="Arial" w:cs="Arial"/>
        <w:noProof/>
      </w:rPr>
      <w:fldChar w:fldCharType="end"/>
    </w:r>
    <w:r w:rsidRPr="00BE5105">
      <w:rPr>
        <w:rFonts w:ascii="Arial" w:hAnsi="Arial" w:cs="Arial"/>
        <w:noProof/>
      </w:rPr>
      <w:t xml:space="preserve"> of </w:t>
    </w:r>
    <w:r w:rsidR="002E16B8">
      <w:rPr>
        <w:rFonts w:ascii="Arial" w:hAnsi="Arial" w:cs="Arial"/>
        <w:noProof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7C02A" w14:textId="77777777" w:rsidR="008B1EE9" w:rsidRDefault="008B1EE9" w:rsidP="00BE5105">
      <w:pPr>
        <w:spacing w:after="0" w:line="240" w:lineRule="auto"/>
      </w:pPr>
      <w:r>
        <w:separator/>
      </w:r>
    </w:p>
  </w:footnote>
  <w:footnote w:type="continuationSeparator" w:id="0">
    <w:p w14:paraId="5FD52B57" w14:textId="77777777" w:rsidR="008B1EE9" w:rsidRDefault="008B1EE9" w:rsidP="00BE5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4969"/>
    <w:multiLevelType w:val="hybridMultilevel"/>
    <w:tmpl w:val="ECA29D7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5D74085"/>
    <w:multiLevelType w:val="hybridMultilevel"/>
    <w:tmpl w:val="993403BC"/>
    <w:lvl w:ilvl="0" w:tplc="545CB6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14A93"/>
    <w:multiLevelType w:val="hybridMultilevel"/>
    <w:tmpl w:val="D0EA6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E00E4"/>
    <w:multiLevelType w:val="hybridMultilevel"/>
    <w:tmpl w:val="BF688624"/>
    <w:lvl w:ilvl="0" w:tplc="0409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79A2CFA"/>
    <w:multiLevelType w:val="hybridMultilevel"/>
    <w:tmpl w:val="46361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6435A"/>
    <w:multiLevelType w:val="hybridMultilevel"/>
    <w:tmpl w:val="4BD8F2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D6774E"/>
    <w:multiLevelType w:val="hybridMultilevel"/>
    <w:tmpl w:val="84EA7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D3895"/>
    <w:multiLevelType w:val="hybridMultilevel"/>
    <w:tmpl w:val="C3985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3729A"/>
    <w:multiLevelType w:val="hybridMultilevel"/>
    <w:tmpl w:val="7B9815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F954F1"/>
    <w:multiLevelType w:val="hybridMultilevel"/>
    <w:tmpl w:val="B3ECD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3272B"/>
    <w:multiLevelType w:val="hybridMultilevel"/>
    <w:tmpl w:val="CEDA08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9F7034"/>
    <w:multiLevelType w:val="hybridMultilevel"/>
    <w:tmpl w:val="869EF3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D217E"/>
    <w:multiLevelType w:val="hybridMultilevel"/>
    <w:tmpl w:val="292E1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572D8"/>
    <w:multiLevelType w:val="hybridMultilevel"/>
    <w:tmpl w:val="55FE6AF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9057972"/>
    <w:multiLevelType w:val="hybridMultilevel"/>
    <w:tmpl w:val="CBBA1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D30D9"/>
    <w:multiLevelType w:val="hybridMultilevel"/>
    <w:tmpl w:val="6BB8CB20"/>
    <w:lvl w:ilvl="0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6" w15:restartNumberingAfterBreak="0">
    <w:nsid w:val="51FD2D04"/>
    <w:multiLevelType w:val="hybridMultilevel"/>
    <w:tmpl w:val="31142DF6"/>
    <w:lvl w:ilvl="0" w:tplc="72000EDA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7" w15:restartNumberingAfterBreak="0">
    <w:nsid w:val="5BD418BA"/>
    <w:multiLevelType w:val="hybridMultilevel"/>
    <w:tmpl w:val="9A868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9209BA"/>
    <w:multiLevelType w:val="hybridMultilevel"/>
    <w:tmpl w:val="9B42A6C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9FD518E"/>
    <w:multiLevelType w:val="hybridMultilevel"/>
    <w:tmpl w:val="6BD672BC"/>
    <w:lvl w:ilvl="0" w:tplc="F98296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7665B8"/>
    <w:multiLevelType w:val="hybridMultilevel"/>
    <w:tmpl w:val="03681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0A2D5E"/>
    <w:multiLevelType w:val="hybridMultilevel"/>
    <w:tmpl w:val="F662B12A"/>
    <w:lvl w:ilvl="0" w:tplc="98E28BA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FD556C7"/>
    <w:multiLevelType w:val="hybridMultilevel"/>
    <w:tmpl w:val="4E823F92"/>
    <w:lvl w:ilvl="0" w:tplc="972632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0488376">
    <w:abstractNumId w:val="1"/>
  </w:num>
  <w:num w:numId="2" w16cid:durableId="1401487648">
    <w:abstractNumId w:val="21"/>
  </w:num>
  <w:num w:numId="3" w16cid:durableId="2128741136">
    <w:abstractNumId w:val="16"/>
  </w:num>
  <w:num w:numId="4" w16cid:durableId="1996757832">
    <w:abstractNumId w:val="22"/>
  </w:num>
  <w:num w:numId="5" w16cid:durableId="815804161">
    <w:abstractNumId w:val="19"/>
  </w:num>
  <w:num w:numId="6" w16cid:durableId="1127940843">
    <w:abstractNumId w:val="8"/>
  </w:num>
  <w:num w:numId="7" w16cid:durableId="1944264556">
    <w:abstractNumId w:val="10"/>
  </w:num>
  <w:num w:numId="8" w16cid:durableId="1206601548">
    <w:abstractNumId w:val="0"/>
  </w:num>
  <w:num w:numId="9" w16cid:durableId="1353874582">
    <w:abstractNumId w:val="14"/>
  </w:num>
  <w:num w:numId="10" w16cid:durableId="332421411">
    <w:abstractNumId w:val="9"/>
  </w:num>
  <w:num w:numId="11" w16cid:durableId="1160343130">
    <w:abstractNumId w:val="15"/>
  </w:num>
  <w:num w:numId="12" w16cid:durableId="263849660">
    <w:abstractNumId w:val="3"/>
  </w:num>
  <w:num w:numId="13" w16cid:durableId="1936938645">
    <w:abstractNumId w:val="18"/>
  </w:num>
  <w:num w:numId="14" w16cid:durableId="528642970">
    <w:abstractNumId w:val="7"/>
  </w:num>
  <w:num w:numId="15" w16cid:durableId="1889222887">
    <w:abstractNumId w:val="5"/>
  </w:num>
  <w:num w:numId="16" w16cid:durableId="1282691532">
    <w:abstractNumId w:val="13"/>
  </w:num>
  <w:num w:numId="17" w16cid:durableId="1682782279">
    <w:abstractNumId w:val="11"/>
  </w:num>
  <w:num w:numId="18" w16cid:durableId="139082155">
    <w:abstractNumId w:val="12"/>
  </w:num>
  <w:num w:numId="19" w16cid:durableId="1398625602">
    <w:abstractNumId w:val="4"/>
  </w:num>
  <w:num w:numId="20" w16cid:durableId="1476216339">
    <w:abstractNumId w:val="2"/>
  </w:num>
  <w:num w:numId="21" w16cid:durableId="1346446675">
    <w:abstractNumId w:val="6"/>
  </w:num>
  <w:num w:numId="22" w16cid:durableId="1331565271">
    <w:abstractNumId w:val="20"/>
  </w:num>
  <w:num w:numId="23" w16cid:durableId="15827431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564"/>
    <w:rsid w:val="00060604"/>
    <w:rsid w:val="0006095A"/>
    <w:rsid w:val="000C0716"/>
    <w:rsid w:val="000E110E"/>
    <w:rsid w:val="000E648C"/>
    <w:rsid w:val="00160A14"/>
    <w:rsid w:val="00177A08"/>
    <w:rsid w:val="001D4B73"/>
    <w:rsid w:val="0021570D"/>
    <w:rsid w:val="00262544"/>
    <w:rsid w:val="0029153C"/>
    <w:rsid w:val="002A3F55"/>
    <w:rsid w:val="002B0C02"/>
    <w:rsid w:val="002D3A8C"/>
    <w:rsid w:val="002E16B8"/>
    <w:rsid w:val="00303001"/>
    <w:rsid w:val="00331E31"/>
    <w:rsid w:val="003B3CBD"/>
    <w:rsid w:val="003E5BC4"/>
    <w:rsid w:val="004523E9"/>
    <w:rsid w:val="004836BF"/>
    <w:rsid w:val="00495F5F"/>
    <w:rsid w:val="004A1294"/>
    <w:rsid w:val="004C6A28"/>
    <w:rsid w:val="004C6C9F"/>
    <w:rsid w:val="00573127"/>
    <w:rsid w:val="00625564"/>
    <w:rsid w:val="006B13D4"/>
    <w:rsid w:val="00707349"/>
    <w:rsid w:val="007219F6"/>
    <w:rsid w:val="0072343F"/>
    <w:rsid w:val="007340E4"/>
    <w:rsid w:val="00795976"/>
    <w:rsid w:val="007B0BE4"/>
    <w:rsid w:val="007B1357"/>
    <w:rsid w:val="008A74EF"/>
    <w:rsid w:val="008B1EE9"/>
    <w:rsid w:val="009230AB"/>
    <w:rsid w:val="00990EFD"/>
    <w:rsid w:val="00A57BC0"/>
    <w:rsid w:val="00A65146"/>
    <w:rsid w:val="00A85EFC"/>
    <w:rsid w:val="00A915EB"/>
    <w:rsid w:val="00AB21E0"/>
    <w:rsid w:val="00AD1E7F"/>
    <w:rsid w:val="00B35987"/>
    <w:rsid w:val="00B401D7"/>
    <w:rsid w:val="00B44297"/>
    <w:rsid w:val="00BA1F07"/>
    <w:rsid w:val="00BC6477"/>
    <w:rsid w:val="00BD592A"/>
    <w:rsid w:val="00BE5105"/>
    <w:rsid w:val="00BE6481"/>
    <w:rsid w:val="00C2149A"/>
    <w:rsid w:val="00C42C47"/>
    <w:rsid w:val="00C50102"/>
    <w:rsid w:val="00D034E5"/>
    <w:rsid w:val="00DC515A"/>
    <w:rsid w:val="00EA53B6"/>
    <w:rsid w:val="00ED6444"/>
    <w:rsid w:val="00F47678"/>
    <w:rsid w:val="00F847D5"/>
    <w:rsid w:val="00F9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7AD22"/>
  <w15:chartTrackingRefBased/>
  <w15:docId w15:val="{B727B9BC-3770-4724-9427-3E2D4B2CA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57B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5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13D4"/>
    <w:rPr>
      <w:color w:val="0000FF"/>
      <w:u w:val="single"/>
    </w:rPr>
  </w:style>
  <w:style w:type="paragraph" w:customStyle="1" w:styleId="xmsonormal">
    <w:name w:val="x_msonormal"/>
    <w:basedOn w:val="Normal"/>
    <w:rsid w:val="006B13D4"/>
    <w:pPr>
      <w:spacing w:after="0" w:line="240" w:lineRule="auto"/>
    </w:pPr>
    <w:rPr>
      <w:rFonts w:ascii="Calibri" w:hAnsi="Calibri" w:cs="Calibri"/>
    </w:rPr>
  </w:style>
  <w:style w:type="character" w:customStyle="1" w:styleId="contentpasted0">
    <w:name w:val="contentpasted0"/>
    <w:basedOn w:val="DefaultParagraphFont"/>
    <w:rsid w:val="006B13D4"/>
  </w:style>
  <w:style w:type="paragraph" w:styleId="NoSpacing">
    <w:name w:val="No Spacing"/>
    <w:uiPriority w:val="1"/>
    <w:qFormat/>
    <w:rsid w:val="00A6514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57B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F954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54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54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4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544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E5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105"/>
  </w:style>
  <w:style w:type="paragraph" w:styleId="Footer">
    <w:name w:val="footer"/>
    <w:basedOn w:val="Normal"/>
    <w:link w:val="FooterChar"/>
    <w:uiPriority w:val="99"/>
    <w:unhideWhenUsed/>
    <w:rsid w:val="00BE5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105"/>
  </w:style>
  <w:style w:type="character" w:styleId="UnresolvedMention">
    <w:name w:val="Unresolved Mention"/>
    <w:basedOn w:val="DefaultParagraphFont"/>
    <w:uiPriority w:val="99"/>
    <w:semiHidden/>
    <w:unhideWhenUsed/>
    <w:rsid w:val="00BE510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C515A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B401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0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1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4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7614807504?pwd=cjZqY3JYVThxaFpTN2ltalVjcWpE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Spaan</dc:creator>
  <cp:keywords/>
  <dc:description/>
  <cp:lastModifiedBy>Jay Spaan</cp:lastModifiedBy>
  <cp:revision>3</cp:revision>
  <dcterms:created xsi:type="dcterms:W3CDTF">2023-03-03T16:13:00Z</dcterms:created>
  <dcterms:modified xsi:type="dcterms:W3CDTF">2023-03-03T16:14:00Z</dcterms:modified>
</cp:coreProperties>
</file>